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77" w:rsidRDefault="000C0C98" w:rsidP="003F657C">
      <w:pPr>
        <w:spacing w:after="120"/>
        <w:jc w:val="center"/>
      </w:pPr>
      <w:bookmarkStart w:id="0" w:name="_GoBack"/>
      <w:bookmarkEnd w:id="0"/>
      <w:r>
        <w:t xml:space="preserve">Stanningley Primary School </w:t>
      </w:r>
    </w:p>
    <w:p w:rsidR="000C0C98" w:rsidRDefault="000C0C98" w:rsidP="003F657C">
      <w:pPr>
        <w:spacing w:after="0"/>
        <w:jc w:val="center"/>
        <w:rPr>
          <w:b/>
          <w:sz w:val="32"/>
        </w:rPr>
      </w:pPr>
      <w:r w:rsidRPr="003F657C">
        <w:rPr>
          <w:b/>
          <w:sz w:val="32"/>
        </w:rPr>
        <w:t xml:space="preserve">Key </w:t>
      </w:r>
      <w:r w:rsidR="005D4DEF">
        <w:rPr>
          <w:b/>
          <w:sz w:val="32"/>
        </w:rPr>
        <w:t>Stage 2 Assessment Results 2019</w:t>
      </w:r>
    </w:p>
    <w:p w:rsidR="003F657C" w:rsidRPr="003F657C" w:rsidRDefault="003F657C" w:rsidP="003F657C">
      <w:pPr>
        <w:spacing w:after="0"/>
        <w:jc w:val="center"/>
        <w:rPr>
          <w:b/>
          <w:sz w:val="14"/>
        </w:rPr>
      </w:pPr>
    </w:p>
    <w:tbl>
      <w:tblPr>
        <w:tblStyle w:val="TableGrid"/>
        <w:tblW w:w="10944" w:type="dxa"/>
        <w:tblInd w:w="-176" w:type="dxa"/>
        <w:tblLook w:val="04A0" w:firstRow="1" w:lastRow="0" w:firstColumn="1" w:lastColumn="0" w:noHBand="0" w:noVBand="1"/>
      </w:tblPr>
      <w:tblGrid>
        <w:gridCol w:w="2865"/>
        <w:gridCol w:w="850"/>
        <w:gridCol w:w="851"/>
        <w:gridCol w:w="1092"/>
        <w:gridCol w:w="1053"/>
        <w:gridCol w:w="845"/>
        <w:gridCol w:w="1003"/>
        <w:gridCol w:w="1167"/>
        <w:gridCol w:w="1218"/>
      </w:tblGrid>
      <w:tr w:rsidR="00933271" w:rsidRPr="003F657C" w:rsidTr="00D72597">
        <w:tc>
          <w:tcPr>
            <w:tcW w:w="2865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 xml:space="preserve">Data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 xml:space="preserve">SPS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>LA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 xml:space="preserve">National 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>Pupil Premium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>Not PP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>
              <w:rPr>
                <w:b/>
              </w:rPr>
              <w:t>LA PP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>Not PP</w:t>
            </w:r>
          </w:p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>Nationally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E15B12" w:rsidRPr="003F657C" w:rsidRDefault="00E15B12" w:rsidP="000C0C98">
            <w:pPr>
              <w:jc w:val="center"/>
              <w:rPr>
                <w:b/>
              </w:rPr>
            </w:pPr>
            <w:r w:rsidRPr="003F657C">
              <w:rPr>
                <w:b/>
              </w:rPr>
              <w:t xml:space="preserve">PP </w:t>
            </w:r>
            <w:r w:rsidR="00D72597">
              <w:rPr>
                <w:b/>
              </w:rPr>
              <w:t>School G</w:t>
            </w:r>
            <w:r w:rsidRPr="003F657C">
              <w:rPr>
                <w:b/>
              </w:rPr>
              <w:t xml:space="preserve">ap </w:t>
            </w:r>
          </w:p>
        </w:tc>
      </w:tr>
      <w:tr w:rsidR="00933271" w:rsidRPr="003F657C" w:rsidTr="00D72597">
        <w:tc>
          <w:tcPr>
            <w:tcW w:w="2865" w:type="dxa"/>
          </w:tcPr>
          <w:p w:rsidR="00E15B12" w:rsidRPr="003F657C" w:rsidRDefault="00E15B12" w:rsidP="003F657C">
            <w:r w:rsidRPr="003F657C">
              <w:t xml:space="preserve">% children at expected standard in </w:t>
            </w:r>
            <w:r>
              <w:t>R,W,M</w:t>
            </w:r>
          </w:p>
        </w:tc>
        <w:tc>
          <w:tcPr>
            <w:tcW w:w="850" w:type="dxa"/>
            <w:shd w:val="clear" w:color="auto" w:fill="FFFFFF" w:themeFill="background1"/>
          </w:tcPr>
          <w:p w:rsidR="00E15B12" w:rsidRPr="00C513A4" w:rsidRDefault="008D2DEF" w:rsidP="000C0C98">
            <w:pPr>
              <w:jc w:val="center"/>
            </w:pPr>
            <w:r>
              <w:t>5</w:t>
            </w:r>
            <w:r w:rsidR="000F1C99">
              <w:t>7</w:t>
            </w:r>
            <w:r w:rsidR="00E15B12" w:rsidRPr="00C513A4"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E15B12" w:rsidRPr="003F657C" w:rsidRDefault="008D2DEF" w:rsidP="000C0C98">
            <w:pPr>
              <w:jc w:val="center"/>
            </w:pPr>
            <w:r>
              <w:t>6</w:t>
            </w:r>
            <w:r w:rsidR="000F1C99">
              <w:t>1</w:t>
            </w:r>
            <w:r w:rsidR="00E15B12">
              <w:t>%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8D2DEF" w:rsidP="000C0C98">
            <w:pPr>
              <w:jc w:val="center"/>
            </w:pPr>
            <w:r>
              <w:t>6</w:t>
            </w:r>
            <w:r w:rsidR="000F1C99">
              <w:t>5</w:t>
            </w:r>
            <w:r w:rsidR="00E15B12" w:rsidRPr="003F657C">
              <w:t>%</w:t>
            </w: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0F1C99" w:rsidP="000C0C98">
            <w:pPr>
              <w:jc w:val="center"/>
            </w:pPr>
            <w:r>
              <w:t>29</w:t>
            </w:r>
            <w:r w:rsidR="00E15B12" w:rsidRPr="003F657C">
              <w:t>%</w:t>
            </w:r>
          </w:p>
        </w:tc>
        <w:tc>
          <w:tcPr>
            <w:tcW w:w="845" w:type="dxa"/>
            <w:shd w:val="clear" w:color="auto" w:fill="FFFFFF" w:themeFill="background1"/>
          </w:tcPr>
          <w:p w:rsidR="00E15B12" w:rsidRPr="003F657C" w:rsidRDefault="000F1C99" w:rsidP="000C0C98">
            <w:pPr>
              <w:jc w:val="center"/>
            </w:pPr>
            <w:r>
              <w:t>75</w:t>
            </w:r>
            <w:r w:rsidR="00E15B12">
              <w:t>%</w:t>
            </w:r>
          </w:p>
        </w:tc>
        <w:tc>
          <w:tcPr>
            <w:tcW w:w="1003" w:type="dxa"/>
            <w:shd w:val="clear" w:color="auto" w:fill="FFFFFF" w:themeFill="background1"/>
          </w:tcPr>
          <w:p w:rsidR="00E15B12" w:rsidRDefault="008D2DEF" w:rsidP="000C0C98">
            <w:pPr>
              <w:jc w:val="center"/>
            </w:pPr>
            <w:r>
              <w:t>4</w:t>
            </w:r>
            <w:r w:rsidR="000F1C99">
              <w:t>5</w:t>
            </w:r>
            <w:r w:rsidR="00E15B12">
              <w:t>%</w:t>
            </w:r>
          </w:p>
        </w:tc>
        <w:tc>
          <w:tcPr>
            <w:tcW w:w="1167" w:type="dxa"/>
            <w:shd w:val="clear" w:color="auto" w:fill="FFFFFF" w:themeFill="background1"/>
          </w:tcPr>
          <w:p w:rsidR="00E15B12" w:rsidRPr="003F657C" w:rsidRDefault="008D2DEF" w:rsidP="000C0C98">
            <w:pPr>
              <w:jc w:val="center"/>
            </w:pPr>
            <w:r>
              <w:t>7</w:t>
            </w:r>
            <w:r w:rsidR="000F1C99">
              <w:t>1</w:t>
            </w:r>
            <w:r w:rsidR="00E15B12">
              <w:t>%</w:t>
            </w:r>
          </w:p>
        </w:tc>
        <w:tc>
          <w:tcPr>
            <w:tcW w:w="1218" w:type="dxa"/>
            <w:shd w:val="clear" w:color="auto" w:fill="FFFFFF" w:themeFill="background1"/>
          </w:tcPr>
          <w:p w:rsidR="00E15B12" w:rsidRPr="003F657C" w:rsidRDefault="008D2DEF" w:rsidP="000C0C98">
            <w:pPr>
              <w:jc w:val="center"/>
            </w:pPr>
            <w:r>
              <w:t>-</w:t>
            </w:r>
            <w:r w:rsidR="00994E14">
              <w:t>46</w:t>
            </w:r>
            <w:r w:rsidR="00E15B12">
              <w:t>%</w:t>
            </w:r>
          </w:p>
        </w:tc>
      </w:tr>
      <w:tr w:rsidR="00933271" w:rsidRPr="003F657C" w:rsidTr="00D72597">
        <w:tc>
          <w:tcPr>
            <w:tcW w:w="2865" w:type="dxa"/>
          </w:tcPr>
          <w:p w:rsidR="00E15B12" w:rsidRPr="003F657C" w:rsidRDefault="00E15B12" w:rsidP="002513F8">
            <w:r w:rsidRPr="003F657C">
              <w:t>% children at expected standard in reading</w:t>
            </w:r>
          </w:p>
        </w:tc>
        <w:tc>
          <w:tcPr>
            <w:tcW w:w="850" w:type="dxa"/>
            <w:shd w:val="clear" w:color="auto" w:fill="FFFFFF" w:themeFill="background1"/>
          </w:tcPr>
          <w:p w:rsidR="00E15B12" w:rsidRPr="00C513A4" w:rsidRDefault="00994E14" w:rsidP="000C0C98">
            <w:pPr>
              <w:jc w:val="center"/>
            </w:pPr>
            <w:r>
              <w:t>67</w:t>
            </w:r>
            <w:r w:rsidR="00E15B12" w:rsidRPr="00C513A4"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E15B12" w:rsidRPr="003F657C" w:rsidRDefault="00994E14" w:rsidP="000C0C98">
            <w:pPr>
              <w:jc w:val="center"/>
            </w:pPr>
            <w:r>
              <w:t>69</w:t>
            </w:r>
            <w:r w:rsidR="00E15B12">
              <w:t>%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8D2DEF" w:rsidP="000C0C98">
            <w:pPr>
              <w:jc w:val="center"/>
            </w:pPr>
            <w:r>
              <w:t>7</w:t>
            </w:r>
            <w:r w:rsidR="00994E14">
              <w:t>3</w:t>
            </w:r>
            <w:r w:rsidR="00E15B12" w:rsidRPr="003F657C">
              <w:t>%</w:t>
            </w: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994E14" w:rsidP="000C0C98">
            <w:pPr>
              <w:jc w:val="center"/>
            </w:pPr>
            <w:r>
              <w:t>43</w:t>
            </w:r>
            <w:r w:rsidR="00E15B12" w:rsidRPr="003F657C">
              <w:t>%</w:t>
            </w:r>
          </w:p>
        </w:tc>
        <w:tc>
          <w:tcPr>
            <w:tcW w:w="845" w:type="dxa"/>
            <w:shd w:val="clear" w:color="auto" w:fill="FFFFFF" w:themeFill="background1"/>
          </w:tcPr>
          <w:p w:rsidR="00E15B12" w:rsidRPr="003F657C" w:rsidRDefault="008D2DEF" w:rsidP="006410D5">
            <w:pPr>
              <w:jc w:val="center"/>
            </w:pPr>
            <w:r>
              <w:t>8</w:t>
            </w:r>
            <w:r w:rsidR="00994E14">
              <w:t>8</w:t>
            </w:r>
            <w:r w:rsidR="00E15B12">
              <w:t>%</w:t>
            </w:r>
          </w:p>
        </w:tc>
        <w:tc>
          <w:tcPr>
            <w:tcW w:w="1003" w:type="dxa"/>
            <w:shd w:val="clear" w:color="auto" w:fill="FFFFFF" w:themeFill="background1"/>
          </w:tcPr>
          <w:p w:rsidR="00E15B12" w:rsidRDefault="008D2DEF" w:rsidP="000C0C98">
            <w:pPr>
              <w:jc w:val="center"/>
            </w:pPr>
            <w:r>
              <w:t>5</w:t>
            </w:r>
            <w:r w:rsidR="00994E14">
              <w:t>6</w:t>
            </w:r>
            <w:r w:rsidR="00E15B12">
              <w:t>%</w:t>
            </w:r>
          </w:p>
        </w:tc>
        <w:tc>
          <w:tcPr>
            <w:tcW w:w="1167" w:type="dxa"/>
            <w:shd w:val="clear" w:color="auto" w:fill="FFFFFF" w:themeFill="background1"/>
          </w:tcPr>
          <w:p w:rsidR="00E15B12" w:rsidRPr="003F657C" w:rsidRDefault="00994E14" w:rsidP="000C0C98">
            <w:pPr>
              <w:jc w:val="center"/>
            </w:pPr>
            <w:r>
              <w:t>78</w:t>
            </w:r>
            <w:r w:rsidR="00E15B12">
              <w:t>%</w:t>
            </w:r>
          </w:p>
        </w:tc>
        <w:tc>
          <w:tcPr>
            <w:tcW w:w="1218" w:type="dxa"/>
            <w:shd w:val="clear" w:color="auto" w:fill="FFFFFF" w:themeFill="background1"/>
          </w:tcPr>
          <w:p w:rsidR="00E15B12" w:rsidRPr="003F657C" w:rsidRDefault="008D2DEF" w:rsidP="000C0C98">
            <w:pPr>
              <w:jc w:val="center"/>
            </w:pPr>
            <w:r>
              <w:t>-</w:t>
            </w:r>
            <w:r w:rsidR="00994E14">
              <w:t>45</w:t>
            </w:r>
            <w:r w:rsidR="00E15B12">
              <w:t>%</w:t>
            </w:r>
          </w:p>
        </w:tc>
      </w:tr>
      <w:tr w:rsidR="00933271" w:rsidRPr="003F657C" w:rsidTr="00D72597">
        <w:tc>
          <w:tcPr>
            <w:tcW w:w="2865" w:type="dxa"/>
          </w:tcPr>
          <w:p w:rsidR="00E15B12" w:rsidRPr="003F657C" w:rsidRDefault="00E15B12" w:rsidP="002513F8">
            <w:r w:rsidRPr="003F657C">
              <w:t>% children at expected standard in writing</w:t>
            </w:r>
          </w:p>
        </w:tc>
        <w:tc>
          <w:tcPr>
            <w:tcW w:w="850" w:type="dxa"/>
            <w:shd w:val="clear" w:color="auto" w:fill="FFFFFF" w:themeFill="background1"/>
          </w:tcPr>
          <w:p w:rsidR="00E15B12" w:rsidRPr="00C513A4" w:rsidRDefault="00994E14" w:rsidP="00643105">
            <w:pPr>
              <w:jc w:val="center"/>
            </w:pPr>
            <w:r>
              <w:t>77</w:t>
            </w:r>
            <w:r w:rsidR="00E15B12" w:rsidRPr="00C513A4"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E15B12" w:rsidRPr="003F657C" w:rsidRDefault="00427AA8" w:rsidP="00643105">
            <w:pPr>
              <w:jc w:val="center"/>
            </w:pPr>
            <w:r>
              <w:t>7</w:t>
            </w:r>
            <w:r w:rsidR="00994E14">
              <w:t>4</w:t>
            </w:r>
            <w:r w:rsidR="00E15B12">
              <w:t>%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427AA8" w:rsidP="00643105">
            <w:pPr>
              <w:jc w:val="center"/>
            </w:pPr>
            <w:r>
              <w:t>78</w:t>
            </w:r>
            <w:r w:rsidR="00E15B12" w:rsidRPr="003F657C">
              <w:t>%</w:t>
            </w: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994E14" w:rsidP="00643105">
            <w:pPr>
              <w:jc w:val="center"/>
            </w:pPr>
            <w:r>
              <w:t>64</w:t>
            </w:r>
            <w:r w:rsidR="00E15B12" w:rsidRPr="003F657C">
              <w:t>%</w:t>
            </w:r>
          </w:p>
        </w:tc>
        <w:tc>
          <w:tcPr>
            <w:tcW w:w="845" w:type="dxa"/>
            <w:shd w:val="clear" w:color="auto" w:fill="FFFFFF" w:themeFill="background1"/>
          </w:tcPr>
          <w:p w:rsidR="00E15B12" w:rsidRPr="003F657C" w:rsidRDefault="00994E14" w:rsidP="00643105">
            <w:pPr>
              <w:jc w:val="center"/>
            </w:pPr>
            <w:r>
              <w:t>88</w:t>
            </w:r>
            <w:r w:rsidR="00E15B12">
              <w:t>%</w:t>
            </w:r>
          </w:p>
        </w:tc>
        <w:tc>
          <w:tcPr>
            <w:tcW w:w="1003" w:type="dxa"/>
            <w:shd w:val="clear" w:color="auto" w:fill="FFFFFF" w:themeFill="background1"/>
          </w:tcPr>
          <w:p w:rsidR="00E15B12" w:rsidRDefault="00427AA8" w:rsidP="00643105">
            <w:pPr>
              <w:jc w:val="center"/>
            </w:pPr>
            <w:r>
              <w:t>61</w:t>
            </w:r>
            <w:r w:rsidR="00E15B12">
              <w:t>%</w:t>
            </w:r>
          </w:p>
        </w:tc>
        <w:tc>
          <w:tcPr>
            <w:tcW w:w="1167" w:type="dxa"/>
            <w:shd w:val="clear" w:color="auto" w:fill="FFFFFF" w:themeFill="background1"/>
          </w:tcPr>
          <w:p w:rsidR="00E15B12" w:rsidRPr="003F657C" w:rsidRDefault="00427AA8" w:rsidP="00643105">
            <w:pPr>
              <w:jc w:val="center"/>
            </w:pPr>
            <w:r>
              <w:t>83</w:t>
            </w:r>
            <w:r w:rsidR="00E15B12">
              <w:t>%</w:t>
            </w:r>
          </w:p>
        </w:tc>
        <w:tc>
          <w:tcPr>
            <w:tcW w:w="1218" w:type="dxa"/>
            <w:shd w:val="clear" w:color="auto" w:fill="FFFFFF" w:themeFill="background1"/>
          </w:tcPr>
          <w:p w:rsidR="00E15B12" w:rsidRPr="003F657C" w:rsidRDefault="00427AA8" w:rsidP="00643105">
            <w:pPr>
              <w:jc w:val="center"/>
            </w:pPr>
            <w:r>
              <w:t>-2</w:t>
            </w:r>
            <w:r w:rsidR="00994E14">
              <w:t>4</w:t>
            </w:r>
            <w:r w:rsidR="00E15B12">
              <w:t>%</w:t>
            </w:r>
          </w:p>
        </w:tc>
      </w:tr>
      <w:tr w:rsidR="00933271" w:rsidRPr="003F657C" w:rsidTr="00D72597">
        <w:tc>
          <w:tcPr>
            <w:tcW w:w="2865" w:type="dxa"/>
          </w:tcPr>
          <w:p w:rsidR="00E15B12" w:rsidRPr="003F657C" w:rsidRDefault="00E15B12" w:rsidP="002513F8">
            <w:r w:rsidRPr="003F657C">
              <w:t>% children at expected standard in maths</w:t>
            </w:r>
          </w:p>
        </w:tc>
        <w:tc>
          <w:tcPr>
            <w:tcW w:w="850" w:type="dxa"/>
            <w:shd w:val="clear" w:color="auto" w:fill="FFFFFF" w:themeFill="background1"/>
          </w:tcPr>
          <w:p w:rsidR="00E15B12" w:rsidRPr="00C513A4" w:rsidRDefault="00427AA8" w:rsidP="00643105">
            <w:pPr>
              <w:jc w:val="center"/>
            </w:pPr>
            <w:r>
              <w:t>8</w:t>
            </w:r>
            <w:r w:rsidR="00D72597">
              <w:t>0</w:t>
            </w:r>
            <w:r w:rsidR="00E15B12" w:rsidRPr="00C513A4"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E15B12" w:rsidRPr="003F657C" w:rsidRDefault="00E15B12" w:rsidP="00643105">
            <w:pPr>
              <w:jc w:val="center"/>
            </w:pPr>
            <w:r>
              <w:t>7</w:t>
            </w:r>
            <w:r w:rsidR="00D72597">
              <w:t>6</w:t>
            </w:r>
            <w:r>
              <w:t>%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427AA8" w:rsidP="00643105">
            <w:pPr>
              <w:jc w:val="center"/>
            </w:pPr>
            <w:r>
              <w:t>7</w:t>
            </w:r>
            <w:r w:rsidR="00D72597">
              <w:t>9</w:t>
            </w:r>
            <w:r w:rsidR="00E15B12" w:rsidRPr="003F657C">
              <w:t>%</w:t>
            </w: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427AA8" w:rsidP="00643105">
            <w:pPr>
              <w:jc w:val="center"/>
            </w:pPr>
            <w:r>
              <w:t>6</w:t>
            </w:r>
            <w:r w:rsidR="00D72597">
              <w:t>4</w:t>
            </w:r>
            <w:r w:rsidR="00E15B12" w:rsidRPr="003F657C">
              <w:t>%</w:t>
            </w:r>
          </w:p>
        </w:tc>
        <w:tc>
          <w:tcPr>
            <w:tcW w:w="845" w:type="dxa"/>
            <w:shd w:val="clear" w:color="auto" w:fill="FFFFFF" w:themeFill="background1"/>
          </w:tcPr>
          <w:p w:rsidR="00E15B12" w:rsidRPr="003F657C" w:rsidRDefault="00427AA8" w:rsidP="00643105">
            <w:pPr>
              <w:jc w:val="center"/>
            </w:pPr>
            <w:r>
              <w:t>88</w:t>
            </w:r>
            <w:r w:rsidR="00E15B12">
              <w:t>%</w:t>
            </w:r>
          </w:p>
        </w:tc>
        <w:tc>
          <w:tcPr>
            <w:tcW w:w="1003" w:type="dxa"/>
            <w:shd w:val="clear" w:color="auto" w:fill="FFFFFF" w:themeFill="background1"/>
          </w:tcPr>
          <w:p w:rsidR="00E15B12" w:rsidRDefault="00D72597" w:rsidP="00643105">
            <w:pPr>
              <w:jc w:val="center"/>
            </w:pPr>
            <w:r>
              <w:t>61</w:t>
            </w:r>
            <w:r w:rsidR="00E15B12">
              <w:t>%</w:t>
            </w:r>
          </w:p>
        </w:tc>
        <w:tc>
          <w:tcPr>
            <w:tcW w:w="1167" w:type="dxa"/>
            <w:shd w:val="clear" w:color="auto" w:fill="FFFFFF" w:themeFill="background1"/>
          </w:tcPr>
          <w:p w:rsidR="00E15B12" w:rsidRPr="003F657C" w:rsidRDefault="00427AA8" w:rsidP="00643105">
            <w:pPr>
              <w:jc w:val="center"/>
            </w:pPr>
            <w:r>
              <w:t>8</w:t>
            </w:r>
            <w:r w:rsidR="00D72597">
              <w:t>3</w:t>
            </w:r>
            <w:r w:rsidR="00E15B12">
              <w:t>%</w:t>
            </w:r>
          </w:p>
        </w:tc>
        <w:tc>
          <w:tcPr>
            <w:tcW w:w="1218" w:type="dxa"/>
            <w:shd w:val="clear" w:color="auto" w:fill="FFFFFF" w:themeFill="background1"/>
          </w:tcPr>
          <w:p w:rsidR="00E15B12" w:rsidRPr="003F657C" w:rsidRDefault="003A0CFD" w:rsidP="00643105">
            <w:pPr>
              <w:jc w:val="center"/>
            </w:pPr>
            <w:r>
              <w:t>-2</w:t>
            </w:r>
            <w:r w:rsidR="00D72597">
              <w:t>4</w:t>
            </w:r>
            <w:r w:rsidR="00E15B12">
              <w:t>%</w:t>
            </w:r>
          </w:p>
        </w:tc>
      </w:tr>
      <w:tr w:rsidR="00933271" w:rsidRPr="003F657C" w:rsidTr="00D72597">
        <w:tc>
          <w:tcPr>
            <w:tcW w:w="2865" w:type="dxa"/>
          </w:tcPr>
          <w:p w:rsidR="00E15B12" w:rsidRPr="003F657C" w:rsidRDefault="00E15B12" w:rsidP="002513F8">
            <w:r w:rsidRPr="003F657C">
              <w:t>% children at expected standard in GPS</w:t>
            </w:r>
          </w:p>
        </w:tc>
        <w:tc>
          <w:tcPr>
            <w:tcW w:w="850" w:type="dxa"/>
            <w:shd w:val="clear" w:color="auto" w:fill="FFFFFF" w:themeFill="background1"/>
          </w:tcPr>
          <w:p w:rsidR="00E15B12" w:rsidRPr="00C513A4" w:rsidRDefault="003A0CFD" w:rsidP="00643105">
            <w:pPr>
              <w:jc w:val="center"/>
            </w:pPr>
            <w:r>
              <w:t>8</w:t>
            </w:r>
            <w:r w:rsidR="00D72597">
              <w:t>0</w:t>
            </w:r>
            <w:r w:rsidR="00E15B12" w:rsidRPr="00C513A4"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5B12" w:rsidRPr="003F657C" w:rsidRDefault="00E15B12" w:rsidP="00643105">
            <w:pPr>
              <w:jc w:val="center"/>
            </w:pPr>
            <w:r>
              <w:t>7</w:t>
            </w:r>
            <w:r w:rsidR="00D72597">
              <w:t>5</w:t>
            </w:r>
            <w:r>
              <w:t>%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E15B12" w:rsidP="00643105">
            <w:pPr>
              <w:jc w:val="center"/>
            </w:pPr>
            <w:r>
              <w:t>7</w:t>
            </w:r>
            <w:r w:rsidR="00D72597">
              <w:t>8</w:t>
            </w:r>
            <w:r w:rsidRPr="003F657C">
              <w:t>%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5B12" w:rsidRPr="003F657C" w:rsidRDefault="003A0CFD" w:rsidP="00643105">
            <w:pPr>
              <w:jc w:val="center"/>
            </w:pPr>
            <w:r>
              <w:t>7</w:t>
            </w:r>
            <w:r w:rsidR="00D72597">
              <w:t>1</w:t>
            </w:r>
            <w:r w:rsidR="00E15B12" w:rsidRPr="003F657C">
              <w:t>%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5B12" w:rsidRPr="003F657C" w:rsidRDefault="00D72597" w:rsidP="00643105">
            <w:pPr>
              <w:jc w:val="center"/>
            </w:pPr>
            <w:r>
              <w:t>88</w:t>
            </w:r>
            <w:r w:rsidR="00E15B12">
              <w:t>%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5B12" w:rsidRDefault="003A0CFD" w:rsidP="00643105">
            <w:pPr>
              <w:jc w:val="center"/>
            </w:pPr>
            <w:r>
              <w:t>62</w:t>
            </w:r>
            <w:r w:rsidR="00E15B12">
              <w:t>%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5B12" w:rsidRPr="003F657C" w:rsidRDefault="00E15B12" w:rsidP="00643105">
            <w:pPr>
              <w:jc w:val="center"/>
            </w:pPr>
            <w:r>
              <w:t>8</w:t>
            </w:r>
            <w:r w:rsidR="00D72597">
              <w:t>3</w:t>
            </w:r>
            <w:r>
              <w:t>%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15B12" w:rsidRPr="003F657C" w:rsidRDefault="003A0CFD" w:rsidP="00643105">
            <w:pPr>
              <w:jc w:val="center"/>
            </w:pPr>
            <w:r>
              <w:t>-</w:t>
            </w:r>
            <w:r w:rsidR="00D72597">
              <w:t>17</w:t>
            </w:r>
            <w:r w:rsidR="00E15B12">
              <w:t>%</w:t>
            </w:r>
          </w:p>
        </w:tc>
      </w:tr>
      <w:tr w:rsidR="00933271" w:rsidRPr="003F657C" w:rsidTr="001E495C">
        <w:tc>
          <w:tcPr>
            <w:tcW w:w="2865" w:type="dxa"/>
          </w:tcPr>
          <w:p w:rsidR="00E15B12" w:rsidRDefault="00E15B12" w:rsidP="00E52B77">
            <w:r w:rsidRPr="003F657C">
              <w:t xml:space="preserve">Average progress in reading </w:t>
            </w:r>
          </w:p>
          <w:p w:rsidR="00E15B12" w:rsidRPr="003F657C" w:rsidRDefault="00E15B12" w:rsidP="00E52B77">
            <w:pPr>
              <w:rPr>
                <w:sz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15B12" w:rsidRPr="003F657C" w:rsidRDefault="00336879" w:rsidP="003F657C">
            <w:pPr>
              <w:jc w:val="center"/>
            </w:pPr>
            <w:r>
              <w:t>-</w:t>
            </w:r>
            <w:r w:rsidR="001E495C">
              <w:t>3.6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092" w:type="dxa"/>
            <w:shd w:val="clear" w:color="auto" w:fill="DDD9C3" w:themeFill="background2" w:themeFillShade="E6"/>
          </w:tcPr>
          <w:p w:rsidR="00E15B12" w:rsidRPr="00360B97" w:rsidRDefault="00E15B12" w:rsidP="003F6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336879" w:rsidP="000C0C98">
            <w:pPr>
              <w:jc w:val="center"/>
            </w:pPr>
            <w:r>
              <w:t>TBC</w:t>
            </w:r>
          </w:p>
        </w:tc>
        <w:tc>
          <w:tcPr>
            <w:tcW w:w="845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003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167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218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</w:tr>
      <w:tr w:rsidR="00933271" w:rsidRPr="003F657C" w:rsidTr="001E495C">
        <w:tc>
          <w:tcPr>
            <w:tcW w:w="2865" w:type="dxa"/>
          </w:tcPr>
          <w:p w:rsidR="00E15B12" w:rsidRDefault="00E15B12" w:rsidP="001D2B83">
            <w:r w:rsidRPr="003F657C">
              <w:t xml:space="preserve">Average progress in writing </w:t>
            </w:r>
          </w:p>
          <w:p w:rsidR="00E15B12" w:rsidRPr="003F657C" w:rsidRDefault="00E15B12" w:rsidP="001D2B83">
            <w:pPr>
              <w:rPr>
                <w:sz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15B12" w:rsidRPr="003F657C" w:rsidRDefault="00336879" w:rsidP="003F657C">
            <w:pPr>
              <w:jc w:val="center"/>
            </w:pPr>
            <w:r>
              <w:t>-</w:t>
            </w:r>
            <w:r w:rsidR="001E495C">
              <w:t>0.68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092" w:type="dxa"/>
            <w:shd w:val="clear" w:color="auto" w:fill="DDD9C3" w:themeFill="background2" w:themeFillShade="E6"/>
          </w:tcPr>
          <w:p w:rsidR="00E15B12" w:rsidRPr="003F657C" w:rsidRDefault="00E15B12" w:rsidP="003F657C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336879" w:rsidP="000C0C98">
            <w:pPr>
              <w:jc w:val="center"/>
            </w:pPr>
            <w:r>
              <w:t>TBC</w:t>
            </w:r>
          </w:p>
        </w:tc>
        <w:tc>
          <w:tcPr>
            <w:tcW w:w="845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003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167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218" w:type="dxa"/>
            <w:shd w:val="clear" w:color="auto" w:fill="DDD9C3" w:themeFill="background2" w:themeFillShade="E6"/>
          </w:tcPr>
          <w:p w:rsidR="00E15B12" w:rsidRPr="003F657C" w:rsidRDefault="00E15B12" w:rsidP="005D1235"/>
        </w:tc>
      </w:tr>
      <w:tr w:rsidR="00933271" w:rsidRPr="003F657C" w:rsidTr="001E495C">
        <w:tc>
          <w:tcPr>
            <w:tcW w:w="2865" w:type="dxa"/>
          </w:tcPr>
          <w:p w:rsidR="00E15B12" w:rsidRDefault="00E15B12" w:rsidP="001D2B83">
            <w:r w:rsidRPr="003F657C">
              <w:t xml:space="preserve">Average progress in Maths </w:t>
            </w:r>
          </w:p>
          <w:p w:rsidR="00E15B12" w:rsidRPr="003F657C" w:rsidRDefault="00E15B12" w:rsidP="001D2B83">
            <w:pPr>
              <w:rPr>
                <w:sz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15B12" w:rsidRPr="003F657C" w:rsidRDefault="00336879" w:rsidP="003F657C">
            <w:pPr>
              <w:jc w:val="center"/>
            </w:pPr>
            <w:r>
              <w:t>-</w:t>
            </w:r>
            <w:r w:rsidR="001E495C">
              <w:t>0.56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092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336879" w:rsidP="000C0C98">
            <w:pPr>
              <w:jc w:val="center"/>
            </w:pPr>
            <w:r>
              <w:t>TBC</w:t>
            </w:r>
          </w:p>
        </w:tc>
        <w:tc>
          <w:tcPr>
            <w:tcW w:w="845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003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167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  <w:tc>
          <w:tcPr>
            <w:tcW w:w="1218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</w:tr>
      <w:tr w:rsidR="00933271" w:rsidRPr="003F657C" w:rsidTr="00360B97">
        <w:tc>
          <w:tcPr>
            <w:tcW w:w="2865" w:type="dxa"/>
          </w:tcPr>
          <w:p w:rsidR="00E15B12" w:rsidRDefault="00E15B12" w:rsidP="003F657C">
            <w:r>
              <w:t xml:space="preserve">% high </w:t>
            </w:r>
            <w:r w:rsidRPr="003F657C">
              <w:t xml:space="preserve">attainment in </w:t>
            </w:r>
            <w:r>
              <w:t>R,W,M</w:t>
            </w:r>
          </w:p>
          <w:p w:rsidR="00E15B12" w:rsidRPr="003F657C" w:rsidRDefault="00E15B12" w:rsidP="003F657C">
            <w:pPr>
              <w:rPr>
                <w:sz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15B12" w:rsidRPr="003F657C" w:rsidRDefault="00360B97" w:rsidP="000C0C98">
            <w:pPr>
              <w:jc w:val="center"/>
            </w:pPr>
            <w:r>
              <w:t>13</w:t>
            </w:r>
            <w:r w:rsidR="00E15B12">
              <w:t>%</w:t>
            </w:r>
          </w:p>
        </w:tc>
        <w:tc>
          <w:tcPr>
            <w:tcW w:w="851" w:type="dxa"/>
            <w:shd w:val="clear" w:color="auto" w:fill="FFFFFF" w:themeFill="background1"/>
          </w:tcPr>
          <w:p w:rsidR="00E15B12" w:rsidRPr="003F657C" w:rsidRDefault="00360B97" w:rsidP="000C0C98">
            <w:pPr>
              <w:jc w:val="center"/>
            </w:pPr>
            <w:r>
              <w:t>10</w:t>
            </w:r>
            <w:r w:rsidR="00E15B12">
              <w:t>%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336879" w:rsidP="000C0C98">
            <w:pPr>
              <w:jc w:val="center"/>
            </w:pPr>
            <w:r>
              <w:t>1</w:t>
            </w:r>
            <w:r w:rsidR="00360B97">
              <w:t>1</w:t>
            </w:r>
            <w:r w:rsidR="00E15B12">
              <w:t>%</w:t>
            </w: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360B97" w:rsidP="000C0C98">
            <w:pPr>
              <w:jc w:val="center"/>
            </w:pPr>
            <w:r>
              <w:t>7%</w:t>
            </w:r>
          </w:p>
        </w:tc>
        <w:tc>
          <w:tcPr>
            <w:tcW w:w="845" w:type="dxa"/>
            <w:shd w:val="clear" w:color="auto" w:fill="FFFFFF" w:themeFill="background1"/>
          </w:tcPr>
          <w:p w:rsidR="00E15B12" w:rsidRPr="003F657C" w:rsidRDefault="00360B97" w:rsidP="000C0C98">
            <w:pPr>
              <w:jc w:val="center"/>
            </w:pPr>
            <w:r>
              <w:t>19</w:t>
            </w:r>
            <w:r w:rsidR="00BC0F27">
              <w:t>%</w:t>
            </w:r>
          </w:p>
        </w:tc>
        <w:tc>
          <w:tcPr>
            <w:tcW w:w="1003" w:type="dxa"/>
            <w:shd w:val="clear" w:color="auto" w:fill="FFFFFF" w:themeFill="background1"/>
          </w:tcPr>
          <w:p w:rsidR="00E15B12" w:rsidRPr="003F657C" w:rsidRDefault="00360B97" w:rsidP="000C0C98">
            <w:pPr>
              <w:jc w:val="center"/>
            </w:pPr>
            <w:r>
              <w:t>4%</w:t>
            </w:r>
          </w:p>
        </w:tc>
        <w:tc>
          <w:tcPr>
            <w:tcW w:w="1167" w:type="dxa"/>
            <w:shd w:val="clear" w:color="auto" w:fill="FFFFFF" w:themeFill="background1"/>
          </w:tcPr>
          <w:p w:rsidR="00E15B12" w:rsidRPr="003F657C" w:rsidRDefault="00360B97" w:rsidP="000C0C98">
            <w:pPr>
              <w:jc w:val="center"/>
            </w:pPr>
            <w:r>
              <w:t>13%</w:t>
            </w:r>
          </w:p>
        </w:tc>
        <w:tc>
          <w:tcPr>
            <w:tcW w:w="1218" w:type="dxa"/>
            <w:shd w:val="clear" w:color="auto" w:fill="FFFFFF" w:themeFill="background1"/>
          </w:tcPr>
          <w:p w:rsidR="00E15B12" w:rsidRPr="003F657C" w:rsidRDefault="00BC0F27" w:rsidP="000C0C98">
            <w:pPr>
              <w:jc w:val="center"/>
            </w:pPr>
            <w:r>
              <w:t>-</w:t>
            </w:r>
            <w:r w:rsidR="00360B97">
              <w:t>12</w:t>
            </w:r>
            <w:r>
              <w:t>%</w:t>
            </w:r>
          </w:p>
        </w:tc>
      </w:tr>
      <w:tr w:rsidR="00933271" w:rsidRPr="003F657C" w:rsidTr="005D6C22">
        <w:tc>
          <w:tcPr>
            <w:tcW w:w="2865" w:type="dxa"/>
          </w:tcPr>
          <w:p w:rsidR="00E15B12" w:rsidRPr="003F657C" w:rsidRDefault="00E15B12" w:rsidP="001D2B83">
            <w:r w:rsidRPr="003F657C">
              <w:t xml:space="preserve">Average scaled score in reading </w:t>
            </w:r>
          </w:p>
        </w:tc>
        <w:tc>
          <w:tcPr>
            <w:tcW w:w="850" w:type="dxa"/>
            <w:shd w:val="clear" w:color="auto" w:fill="FFFFFF" w:themeFill="background1"/>
          </w:tcPr>
          <w:p w:rsidR="00E15B12" w:rsidRPr="009272E6" w:rsidRDefault="00E15B12" w:rsidP="000C0C98">
            <w:pPr>
              <w:jc w:val="center"/>
              <w:rPr>
                <w:highlight w:val="green"/>
              </w:rPr>
            </w:pPr>
            <w:r w:rsidRPr="00842524">
              <w:t>10</w:t>
            </w:r>
            <w:r w:rsidR="00360B97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104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360B97">
              <w:t>4</w:t>
            </w: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360B97" w:rsidP="000C0C98">
            <w:pPr>
              <w:jc w:val="center"/>
            </w:pPr>
            <w:r>
              <w:t>96.7</w:t>
            </w:r>
          </w:p>
        </w:tc>
        <w:tc>
          <w:tcPr>
            <w:tcW w:w="845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360B97">
              <w:t>4.3</w:t>
            </w:r>
          </w:p>
        </w:tc>
        <w:tc>
          <w:tcPr>
            <w:tcW w:w="1003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360B97">
              <w:t>0.6</w:t>
            </w:r>
          </w:p>
        </w:tc>
        <w:tc>
          <w:tcPr>
            <w:tcW w:w="1167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360B97">
              <w:t>5.5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</w:tr>
      <w:tr w:rsidR="00933271" w:rsidRPr="003F657C" w:rsidTr="005D6C22">
        <w:tc>
          <w:tcPr>
            <w:tcW w:w="2865" w:type="dxa"/>
          </w:tcPr>
          <w:p w:rsidR="00E15B12" w:rsidRPr="003F657C" w:rsidRDefault="00E15B12" w:rsidP="001D2B83">
            <w:r w:rsidRPr="003F657C">
              <w:t xml:space="preserve">Average scaled score in maths </w:t>
            </w:r>
          </w:p>
        </w:tc>
        <w:tc>
          <w:tcPr>
            <w:tcW w:w="850" w:type="dxa"/>
            <w:shd w:val="clear" w:color="auto" w:fill="FFFFFF" w:themeFill="background1"/>
          </w:tcPr>
          <w:p w:rsidR="00E15B12" w:rsidRPr="009272E6" w:rsidRDefault="00933271" w:rsidP="000C0C98">
            <w:pPr>
              <w:jc w:val="center"/>
              <w:rPr>
                <w:highlight w:val="green"/>
              </w:rPr>
            </w:pPr>
            <w:r>
              <w:t>10</w:t>
            </w:r>
            <w:r w:rsidR="001C6F29"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5D6C22">
              <w:t>5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E15B12" w:rsidP="000C0C98">
            <w:pPr>
              <w:jc w:val="center"/>
            </w:pPr>
            <w:r>
              <w:t>10</w:t>
            </w:r>
            <w:r w:rsidR="005D6C22">
              <w:t>5</w:t>
            </w: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5D6C22">
              <w:t>1.1</w:t>
            </w:r>
          </w:p>
        </w:tc>
        <w:tc>
          <w:tcPr>
            <w:tcW w:w="845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5D6C22">
              <w:t>6.7</w:t>
            </w:r>
          </w:p>
        </w:tc>
        <w:tc>
          <w:tcPr>
            <w:tcW w:w="1003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5D6C22">
              <w:t>1.6</w:t>
            </w:r>
          </w:p>
        </w:tc>
        <w:tc>
          <w:tcPr>
            <w:tcW w:w="1167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5D6C22">
              <w:t>6.1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</w:tr>
      <w:tr w:rsidR="00933271" w:rsidRPr="003F657C" w:rsidTr="005D6C22">
        <w:tc>
          <w:tcPr>
            <w:tcW w:w="2865" w:type="dxa"/>
          </w:tcPr>
          <w:p w:rsidR="00E15B12" w:rsidRPr="003F657C" w:rsidRDefault="00E15B12" w:rsidP="00E52B77">
            <w:r w:rsidRPr="003F657C">
              <w:t>Average scaled score in GPS</w:t>
            </w:r>
          </w:p>
        </w:tc>
        <w:tc>
          <w:tcPr>
            <w:tcW w:w="850" w:type="dxa"/>
            <w:shd w:val="clear" w:color="auto" w:fill="FFFFFF" w:themeFill="background1"/>
          </w:tcPr>
          <w:p w:rsidR="00E15B12" w:rsidRDefault="00933271" w:rsidP="000C0C98">
            <w:pPr>
              <w:jc w:val="center"/>
            </w:pPr>
            <w:r>
              <w:t>105</w:t>
            </w:r>
          </w:p>
          <w:p w:rsidR="00E15B12" w:rsidRPr="003F657C" w:rsidRDefault="00E15B12" w:rsidP="000C0C98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5D6C22">
              <w:t>6</w:t>
            </w:r>
          </w:p>
        </w:tc>
        <w:tc>
          <w:tcPr>
            <w:tcW w:w="1092" w:type="dxa"/>
            <w:shd w:val="clear" w:color="auto" w:fill="FFFFFF" w:themeFill="background1"/>
          </w:tcPr>
          <w:p w:rsidR="00E15B12" w:rsidRPr="003F657C" w:rsidRDefault="00E15B12" w:rsidP="000C0C98">
            <w:pPr>
              <w:jc w:val="center"/>
            </w:pPr>
            <w:r>
              <w:t>106</w:t>
            </w:r>
          </w:p>
        </w:tc>
        <w:tc>
          <w:tcPr>
            <w:tcW w:w="1053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5D6C22">
              <w:t>2.2</w:t>
            </w:r>
          </w:p>
        </w:tc>
        <w:tc>
          <w:tcPr>
            <w:tcW w:w="845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</w:t>
            </w:r>
            <w:r w:rsidR="005D6C22">
              <w:t>8.1</w:t>
            </w:r>
          </w:p>
        </w:tc>
        <w:tc>
          <w:tcPr>
            <w:tcW w:w="1003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102.</w:t>
            </w:r>
            <w:r w:rsidR="005D6C22">
              <w:t>7</w:t>
            </w:r>
          </w:p>
        </w:tc>
        <w:tc>
          <w:tcPr>
            <w:tcW w:w="1167" w:type="dxa"/>
            <w:shd w:val="clear" w:color="auto" w:fill="FFFFFF" w:themeFill="background1"/>
          </w:tcPr>
          <w:p w:rsidR="00E15B12" w:rsidRPr="003F657C" w:rsidRDefault="00933271" w:rsidP="000C0C98">
            <w:pPr>
              <w:jc w:val="center"/>
            </w:pPr>
            <w:r>
              <w:t>107.</w:t>
            </w:r>
            <w:r w:rsidR="005D6C22">
              <w:t>4</w:t>
            </w:r>
          </w:p>
        </w:tc>
        <w:tc>
          <w:tcPr>
            <w:tcW w:w="1218" w:type="dxa"/>
            <w:shd w:val="clear" w:color="auto" w:fill="DDD9C3" w:themeFill="background2" w:themeFillShade="E6"/>
          </w:tcPr>
          <w:p w:rsidR="00E15B12" w:rsidRPr="003F657C" w:rsidRDefault="00E15B12" w:rsidP="000C0C98">
            <w:pPr>
              <w:jc w:val="center"/>
            </w:pPr>
          </w:p>
        </w:tc>
      </w:tr>
    </w:tbl>
    <w:p w:rsidR="003F657C" w:rsidRDefault="003F657C" w:rsidP="003F657C">
      <w:pPr>
        <w:spacing w:after="0"/>
        <w:jc w:val="center"/>
        <w:rPr>
          <w:b/>
          <w:sz w:val="32"/>
        </w:rPr>
      </w:pPr>
    </w:p>
    <w:p w:rsidR="003F657C" w:rsidRPr="003F657C" w:rsidRDefault="003F657C" w:rsidP="003F657C">
      <w:pPr>
        <w:spacing w:after="0"/>
        <w:jc w:val="center"/>
        <w:rPr>
          <w:b/>
        </w:rPr>
      </w:pPr>
    </w:p>
    <w:p w:rsidR="003B3A85" w:rsidRPr="003F657C" w:rsidRDefault="003B3A85" w:rsidP="003F657C">
      <w:pPr>
        <w:spacing w:after="120"/>
        <w:jc w:val="center"/>
        <w:rPr>
          <w:b/>
          <w:sz w:val="32"/>
        </w:rPr>
      </w:pPr>
      <w:r w:rsidRPr="003F657C">
        <w:rPr>
          <w:b/>
          <w:sz w:val="32"/>
        </w:rPr>
        <w:t>Key</w:t>
      </w:r>
      <w:r w:rsidR="00C65475">
        <w:rPr>
          <w:b/>
          <w:sz w:val="32"/>
        </w:rPr>
        <w:t xml:space="preserve"> Stage 1 Assessment Results 201</w:t>
      </w:r>
      <w:r w:rsidR="00F41BC4">
        <w:rPr>
          <w:b/>
          <w:sz w:val="32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009"/>
        <w:gridCol w:w="864"/>
        <w:gridCol w:w="1188"/>
        <w:gridCol w:w="1232"/>
        <w:gridCol w:w="1053"/>
        <w:gridCol w:w="1162"/>
        <w:gridCol w:w="1158"/>
        <w:gridCol w:w="902"/>
      </w:tblGrid>
      <w:tr w:rsidR="00C141D9" w:rsidRPr="003F657C" w:rsidTr="00D02923">
        <w:tc>
          <w:tcPr>
            <w:tcW w:w="1896" w:type="dxa"/>
            <w:shd w:val="clear" w:color="auto" w:fill="D9D9D9" w:themeFill="background1" w:themeFillShade="D9"/>
          </w:tcPr>
          <w:p w:rsidR="00C141D9" w:rsidRPr="003F657C" w:rsidRDefault="00C141D9" w:rsidP="003B3A85">
            <w:pPr>
              <w:jc w:val="center"/>
              <w:rPr>
                <w:b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</w:tcPr>
          <w:p w:rsidR="00C141D9" w:rsidRPr="003F657C" w:rsidRDefault="00C141D9" w:rsidP="003B3A85">
            <w:pPr>
              <w:jc w:val="center"/>
              <w:rPr>
                <w:b/>
              </w:rPr>
            </w:pPr>
            <w:r w:rsidRPr="003F657C">
              <w:rPr>
                <w:b/>
              </w:rPr>
              <w:t xml:space="preserve">SPS 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C141D9" w:rsidRPr="003F657C" w:rsidRDefault="00C141D9" w:rsidP="003B3A85">
            <w:pPr>
              <w:jc w:val="center"/>
              <w:rPr>
                <w:b/>
              </w:rPr>
            </w:pPr>
            <w:r w:rsidRPr="003F657C">
              <w:rPr>
                <w:b/>
              </w:rPr>
              <w:t xml:space="preserve">LA </w:t>
            </w:r>
          </w:p>
          <w:p w:rsidR="00C141D9" w:rsidRPr="003F657C" w:rsidRDefault="00C141D9" w:rsidP="003B3A85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:rsidR="00C141D9" w:rsidRPr="003F657C" w:rsidRDefault="00C141D9" w:rsidP="003B3A85">
            <w:pPr>
              <w:jc w:val="center"/>
              <w:rPr>
                <w:b/>
              </w:rPr>
            </w:pPr>
            <w:r w:rsidRPr="003F657C">
              <w:rPr>
                <w:b/>
              </w:rPr>
              <w:t xml:space="preserve">National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C141D9" w:rsidRPr="003F657C" w:rsidRDefault="00C141D9" w:rsidP="003B3A85">
            <w:pPr>
              <w:jc w:val="center"/>
              <w:rPr>
                <w:b/>
              </w:rPr>
            </w:pPr>
            <w:r w:rsidRPr="003F657C">
              <w:rPr>
                <w:b/>
              </w:rPr>
              <w:t>Pupil Premium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C141D9" w:rsidRPr="003F657C" w:rsidRDefault="00C141D9" w:rsidP="003B3A85">
            <w:pPr>
              <w:jc w:val="center"/>
              <w:rPr>
                <w:b/>
              </w:rPr>
            </w:pPr>
            <w:r w:rsidRPr="003F657C">
              <w:rPr>
                <w:b/>
              </w:rPr>
              <w:t>Not Pupil Premium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C141D9" w:rsidRPr="003F657C" w:rsidRDefault="00C141D9" w:rsidP="003B3A85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  <w:r w:rsidRPr="003F657C">
              <w:rPr>
                <w:b/>
              </w:rPr>
              <w:t xml:space="preserve"> PP</w:t>
            </w:r>
          </w:p>
          <w:p w:rsidR="00C141D9" w:rsidRPr="003F657C" w:rsidRDefault="00C141D9" w:rsidP="003B3A85">
            <w:pPr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C141D9" w:rsidRPr="003F657C" w:rsidRDefault="00C141D9" w:rsidP="00C141D9">
            <w:pPr>
              <w:jc w:val="center"/>
              <w:rPr>
                <w:b/>
              </w:rPr>
            </w:pPr>
            <w:r w:rsidRPr="003F657C">
              <w:rPr>
                <w:b/>
              </w:rPr>
              <w:t>Not PP</w:t>
            </w:r>
          </w:p>
          <w:p w:rsidR="00C141D9" w:rsidRPr="003F657C" w:rsidRDefault="00C141D9" w:rsidP="00C141D9">
            <w:pPr>
              <w:jc w:val="center"/>
              <w:rPr>
                <w:b/>
              </w:rPr>
            </w:pPr>
            <w:r w:rsidRPr="003F657C">
              <w:rPr>
                <w:b/>
              </w:rPr>
              <w:t>Nationally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:rsidR="00C141D9" w:rsidRPr="003F657C" w:rsidRDefault="00C141D9" w:rsidP="003B3A85">
            <w:pPr>
              <w:jc w:val="center"/>
              <w:rPr>
                <w:b/>
              </w:rPr>
            </w:pPr>
            <w:r w:rsidRPr="003F657C">
              <w:rPr>
                <w:b/>
              </w:rPr>
              <w:t xml:space="preserve">PP gap </w:t>
            </w:r>
          </w:p>
        </w:tc>
      </w:tr>
      <w:tr w:rsidR="00C141D9" w:rsidRPr="003F657C" w:rsidTr="00D02923">
        <w:tc>
          <w:tcPr>
            <w:tcW w:w="1896" w:type="dxa"/>
          </w:tcPr>
          <w:p w:rsidR="00C141D9" w:rsidRPr="003F657C" w:rsidRDefault="00C141D9" w:rsidP="003B3A85">
            <w:r w:rsidRPr="003F657C">
              <w:t>% children at expected standard in reading, writing and maths</w:t>
            </w:r>
          </w:p>
        </w:tc>
        <w:tc>
          <w:tcPr>
            <w:tcW w:w="1013" w:type="dxa"/>
            <w:shd w:val="clear" w:color="auto" w:fill="FFFFFF" w:themeFill="background1"/>
          </w:tcPr>
          <w:p w:rsidR="00C141D9" w:rsidRPr="00C513A4" w:rsidRDefault="00C141D9" w:rsidP="003B3A85">
            <w:pPr>
              <w:jc w:val="center"/>
            </w:pPr>
            <w:r>
              <w:t>6</w:t>
            </w:r>
            <w:r w:rsidR="00CD15DA">
              <w:t>7</w:t>
            </w:r>
            <w:r>
              <w:t>%</w:t>
            </w:r>
          </w:p>
        </w:tc>
        <w:tc>
          <w:tcPr>
            <w:tcW w:w="867" w:type="dxa"/>
            <w:shd w:val="clear" w:color="auto" w:fill="FFFFFF" w:themeFill="background1"/>
          </w:tcPr>
          <w:p w:rsidR="00C141D9" w:rsidRPr="003F657C" w:rsidRDefault="00CD15DA" w:rsidP="003B3A85">
            <w:pPr>
              <w:jc w:val="center"/>
            </w:pPr>
            <w:r>
              <w:t>60</w:t>
            </w:r>
            <w:r w:rsidR="00C141D9">
              <w:t>%</w:t>
            </w:r>
          </w:p>
        </w:tc>
        <w:tc>
          <w:tcPr>
            <w:tcW w:w="1190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6</w:t>
            </w:r>
            <w:r w:rsidR="00CD15DA">
              <w:t>5</w:t>
            </w:r>
            <w:r>
              <w:t>%</w:t>
            </w:r>
          </w:p>
        </w:tc>
        <w:tc>
          <w:tcPr>
            <w:tcW w:w="1234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5</w:t>
            </w:r>
            <w:r w:rsidR="00CD15DA">
              <w:t>0</w:t>
            </w:r>
            <w:r>
              <w:t>%</w:t>
            </w:r>
          </w:p>
        </w:tc>
        <w:tc>
          <w:tcPr>
            <w:tcW w:w="1025" w:type="dxa"/>
            <w:shd w:val="clear" w:color="auto" w:fill="FFFFFF" w:themeFill="background1"/>
          </w:tcPr>
          <w:p w:rsidR="00C141D9" w:rsidRPr="003F657C" w:rsidRDefault="00961853" w:rsidP="003B3A85">
            <w:pPr>
              <w:jc w:val="center"/>
            </w:pPr>
            <w:r>
              <w:t>7</w:t>
            </w:r>
            <w:r w:rsidR="00C141D9">
              <w:t>5%</w:t>
            </w:r>
          </w:p>
        </w:tc>
        <w:tc>
          <w:tcPr>
            <w:tcW w:w="1168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4</w:t>
            </w:r>
            <w:r w:rsidR="00961853">
              <w:t>3</w:t>
            </w:r>
            <w:r>
              <w:t>%</w:t>
            </w:r>
          </w:p>
        </w:tc>
        <w:tc>
          <w:tcPr>
            <w:tcW w:w="1158" w:type="dxa"/>
            <w:shd w:val="clear" w:color="auto" w:fill="FFFFFF" w:themeFill="background1"/>
          </w:tcPr>
          <w:p w:rsidR="00C141D9" w:rsidRDefault="00C141D9" w:rsidP="003B3A85">
            <w:pPr>
              <w:jc w:val="center"/>
            </w:pPr>
            <w:r>
              <w:t>69%</w:t>
            </w:r>
          </w:p>
        </w:tc>
        <w:tc>
          <w:tcPr>
            <w:tcW w:w="905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-</w:t>
            </w:r>
            <w:r w:rsidR="00961853">
              <w:t>25</w:t>
            </w:r>
            <w:r>
              <w:t>%</w:t>
            </w:r>
          </w:p>
        </w:tc>
      </w:tr>
      <w:tr w:rsidR="00C141D9" w:rsidRPr="003F657C" w:rsidTr="00D02923">
        <w:tc>
          <w:tcPr>
            <w:tcW w:w="1896" w:type="dxa"/>
          </w:tcPr>
          <w:p w:rsidR="00C141D9" w:rsidRPr="003F657C" w:rsidRDefault="00C141D9" w:rsidP="003B3A85">
            <w:r w:rsidRPr="003F657C">
              <w:t>% children at expected standard in reading</w:t>
            </w:r>
          </w:p>
        </w:tc>
        <w:tc>
          <w:tcPr>
            <w:tcW w:w="1013" w:type="dxa"/>
            <w:shd w:val="clear" w:color="auto" w:fill="FFFFFF" w:themeFill="background1"/>
          </w:tcPr>
          <w:p w:rsidR="00C141D9" w:rsidRPr="00C513A4" w:rsidRDefault="00C141D9" w:rsidP="003B3A85">
            <w:pPr>
              <w:jc w:val="center"/>
            </w:pPr>
            <w:r>
              <w:t>7</w:t>
            </w:r>
            <w:r w:rsidR="00961853">
              <w:t>7</w:t>
            </w:r>
            <w:r>
              <w:t>%</w:t>
            </w:r>
          </w:p>
        </w:tc>
        <w:tc>
          <w:tcPr>
            <w:tcW w:w="867" w:type="dxa"/>
            <w:shd w:val="clear" w:color="auto" w:fill="FFFFFF" w:themeFill="background1"/>
          </w:tcPr>
          <w:p w:rsidR="00C141D9" w:rsidRPr="003F657C" w:rsidRDefault="00961853" w:rsidP="003B3A85">
            <w:pPr>
              <w:jc w:val="center"/>
            </w:pPr>
            <w:r>
              <w:t>70</w:t>
            </w:r>
            <w:r w:rsidR="00C141D9">
              <w:t>%</w:t>
            </w:r>
          </w:p>
        </w:tc>
        <w:tc>
          <w:tcPr>
            <w:tcW w:w="1190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7</w:t>
            </w:r>
            <w:r w:rsidR="00961853">
              <w:t>5</w:t>
            </w:r>
            <w:r>
              <w:t>%</w:t>
            </w:r>
          </w:p>
        </w:tc>
        <w:tc>
          <w:tcPr>
            <w:tcW w:w="1234" w:type="dxa"/>
            <w:shd w:val="clear" w:color="auto" w:fill="FFFFFF" w:themeFill="background1"/>
          </w:tcPr>
          <w:p w:rsidR="00C141D9" w:rsidRPr="003F657C" w:rsidRDefault="00961853" w:rsidP="002F3278">
            <w:pPr>
              <w:jc w:val="center"/>
            </w:pPr>
            <w:r>
              <w:t>70</w:t>
            </w:r>
            <w:r w:rsidR="00C141D9">
              <w:t>%</w:t>
            </w:r>
          </w:p>
        </w:tc>
        <w:tc>
          <w:tcPr>
            <w:tcW w:w="1025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80%</w:t>
            </w:r>
          </w:p>
        </w:tc>
        <w:tc>
          <w:tcPr>
            <w:tcW w:w="1168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55%</w:t>
            </w:r>
          </w:p>
        </w:tc>
        <w:tc>
          <w:tcPr>
            <w:tcW w:w="1158" w:type="dxa"/>
            <w:shd w:val="clear" w:color="auto" w:fill="FFFFFF" w:themeFill="background1"/>
          </w:tcPr>
          <w:p w:rsidR="00C141D9" w:rsidRDefault="00C141D9" w:rsidP="003B3A85">
            <w:pPr>
              <w:jc w:val="center"/>
            </w:pPr>
            <w:r>
              <w:t>7</w:t>
            </w:r>
            <w:r w:rsidR="00D02923">
              <w:t>8</w:t>
            </w:r>
            <w:r>
              <w:t>%</w:t>
            </w:r>
          </w:p>
        </w:tc>
        <w:tc>
          <w:tcPr>
            <w:tcW w:w="905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-</w:t>
            </w:r>
            <w:r w:rsidR="00961853">
              <w:t>10</w:t>
            </w:r>
            <w:r>
              <w:t>%</w:t>
            </w:r>
          </w:p>
        </w:tc>
      </w:tr>
      <w:tr w:rsidR="00C141D9" w:rsidRPr="003F657C" w:rsidTr="00D02923">
        <w:tc>
          <w:tcPr>
            <w:tcW w:w="1896" w:type="dxa"/>
          </w:tcPr>
          <w:p w:rsidR="00C141D9" w:rsidRPr="003F657C" w:rsidRDefault="00C141D9" w:rsidP="003B3A85">
            <w:r w:rsidRPr="003F657C">
              <w:t>% children at expected standard in writing</w:t>
            </w:r>
          </w:p>
        </w:tc>
        <w:tc>
          <w:tcPr>
            <w:tcW w:w="1013" w:type="dxa"/>
            <w:shd w:val="clear" w:color="auto" w:fill="FFFFFF" w:themeFill="background1"/>
          </w:tcPr>
          <w:p w:rsidR="00C141D9" w:rsidRPr="00C513A4" w:rsidRDefault="00961853" w:rsidP="003B3A85">
            <w:pPr>
              <w:jc w:val="center"/>
            </w:pPr>
            <w:r>
              <w:t>73</w:t>
            </w:r>
            <w:r w:rsidR="00C141D9">
              <w:t>%</w:t>
            </w:r>
          </w:p>
        </w:tc>
        <w:tc>
          <w:tcPr>
            <w:tcW w:w="867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6</w:t>
            </w:r>
            <w:r w:rsidR="00961853">
              <w:t>4</w:t>
            </w:r>
            <w:r>
              <w:t>%</w:t>
            </w:r>
          </w:p>
        </w:tc>
        <w:tc>
          <w:tcPr>
            <w:tcW w:w="1190" w:type="dxa"/>
            <w:shd w:val="clear" w:color="auto" w:fill="FFFFFF" w:themeFill="background1"/>
          </w:tcPr>
          <w:p w:rsidR="00C141D9" w:rsidRPr="003F657C" w:rsidRDefault="00961853" w:rsidP="003B3A85">
            <w:pPr>
              <w:jc w:val="center"/>
            </w:pPr>
            <w:r>
              <w:t>69</w:t>
            </w:r>
            <w:r w:rsidR="00C141D9">
              <w:t>%</w:t>
            </w:r>
          </w:p>
        </w:tc>
        <w:tc>
          <w:tcPr>
            <w:tcW w:w="1234" w:type="dxa"/>
            <w:shd w:val="clear" w:color="auto" w:fill="FFFFFF" w:themeFill="background1"/>
          </w:tcPr>
          <w:p w:rsidR="00C141D9" w:rsidRPr="003F657C" w:rsidRDefault="00D02923" w:rsidP="003B3A85">
            <w:pPr>
              <w:jc w:val="center"/>
            </w:pPr>
            <w:r>
              <w:t>60</w:t>
            </w:r>
            <w:r w:rsidR="00C141D9">
              <w:t>%</w:t>
            </w:r>
          </w:p>
        </w:tc>
        <w:tc>
          <w:tcPr>
            <w:tcW w:w="1025" w:type="dxa"/>
            <w:shd w:val="clear" w:color="auto" w:fill="FFFFFF" w:themeFill="background1"/>
          </w:tcPr>
          <w:p w:rsidR="00C141D9" w:rsidRPr="003F657C" w:rsidRDefault="00C141D9" w:rsidP="001D2B83">
            <w:pPr>
              <w:jc w:val="center"/>
            </w:pPr>
            <w:r>
              <w:t>80%</w:t>
            </w:r>
          </w:p>
        </w:tc>
        <w:tc>
          <w:tcPr>
            <w:tcW w:w="1168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47%</w:t>
            </w:r>
          </w:p>
        </w:tc>
        <w:tc>
          <w:tcPr>
            <w:tcW w:w="1158" w:type="dxa"/>
            <w:shd w:val="clear" w:color="auto" w:fill="FFFFFF" w:themeFill="background1"/>
          </w:tcPr>
          <w:p w:rsidR="00C141D9" w:rsidRDefault="00C141D9" w:rsidP="003B3A85">
            <w:pPr>
              <w:jc w:val="center"/>
            </w:pPr>
            <w:r>
              <w:t>73%</w:t>
            </w:r>
          </w:p>
        </w:tc>
        <w:tc>
          <w:tcPr>
            <w:tcW w:w="905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-2</w:t>
            </w:r>
            <w:r w:rsidR="00D02923">
              <w:t>0</w:t>
            </w:r>
            <w:r>
              <w:t>%</w:t>
            </w:r>
          </w:p>
        </w:tc>
      </w:tr>
      <w:tr w:rsidR="00C141D9" w:rsidRPr="003F657C" w:rsidTr="00D02923">
        <w:tc>
          <w:tcPr>
            <w:tcW w:w="1896" w:type="dxa"/>
          </w:tcPr>
          <w:p w:rsidR="00C141D9" w:rsidRPr="003F657C" w:rsidRDefault="00C141D9" w:rsidP="003B3A85">
            <w:r w:rsidRPr="003F657C">
              <w:t xml:space="preserve">% children at expected standard in maths </w:t>
            </w:r>
          </w:p>
        </w:tc>
        <w:tc>
          <w:tcPr>
            <w:tcW w:w="1013" w:type="dxa"/>
            <w:shd w:val="clear" w:color="auto" w:fill="FFFFFF" w:themeFill="background1"/>
          </w:tcPr>
          <w:p w:rsidR="00C141D9" w:rsidRPr="00C513A4" w:rsidRDefault="00961853" w:rsidP="003B3A85">
            <w:pPr>
              <w:jc w:val="center"/>
            </w:pPr>
            <w:r>
              <w:t>77</w:t>
            </w:r>
            <w:r w:rsidR="00C141D9">
              <w:t>%</w:t>
            </w:r>
          </w:p>
        </w:tc>
        <w:tc>
          <w:tcPr>
            <w:tcW w:w="867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7</w:t>
            </w:r>
            <w:r w:rsidR="00961853">
              <w:t>1</w:t>
            </w:r>
            <w:r>
              <w:t>%</w:t>
            </w:r>
          </w:p>
        </w:tc>
        <w:tc>
          <w:tcPr>
            <w:tcW w:w="1190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76%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1D9" w:rsidRPr="003F657C" w:rsidRDefault="00D02923" w:rsidP="003B3A85">
            <w:pPr>
              <w:jc w:val="center"/>
            </w:pPr>
            <w:r>
              <w:t>60</w:t>
            </w:r>
            <w:r w:rsidR="00C141D9">
              <w:t>%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1D9" w:rsidRPr="003F657C" w:rsidRDefault="00D02923" w:rsidP="003B3A85">
            <w:pPr>
              <w:jc w:val="center"/>
            </w:pPr>
            <w:r>
              <w:t>85</w:t>
            </w:r>
            <w:r w:rsidR="00C141D9">
              <w:t>%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56%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1D9" w:rsidRDefault="00C141D9" w:rsidP="003B3A85">
            <w:pPr>
              <w:jc w:val="center"/>
            </w:pPr>
            <w:r>
              <w:t>79%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-</w:t>
            </w:r>
            <w:r w:rsidR="00D02923">
              <w:t>25</w:t>
            </w:r>
            <w:r>
              <w:t>%</w:t>
            </w:r>
          </w:p>
        </w:tc>
      </w:tr>
      <w:tr w:rsidR="00C141D9" w:rsidRPr="003F657C" w:rsidTr="00D02923">
        <w:tc>
          <w:tcPr>
            <w:tcW w:w="1896" w:type="dxa"/>
          </w:tcPr>
          <w:p w:rsidR="00C141D9" w:rsidRPr="003F657C" w:rsidRDefault="00C141D9" w:rsidP="003B3A85">
            <w:r w:rsidRPr="003F657C">
              <w:t xml:space="preserve">% high level of attainment in reading, writing and maths </w:t>
            </w:r>
          </w:p>
        </w:tc>
        <w:tc>
          <w:tcPr>
            <w:tcW w:w="1013" w:type="dxa"/>
            <w:shd w:val="clear" w:color="auto" w:fill="FFFFFF" w:themeFill="background1"/>
          </w:tcPr>
          <w:p w:rsidR="00C141D9" w:rsidRPr="00C513A4" w:rsidRDefault="00961853" w:rsidP="003B3A85">
            <w:pPr>
              <w:jc w:val="center"/>
            </w:pPr>
            <w:r>
              <w:t>20</w:t>
            </w:r>
            <w:r w:rsidR="00C141D9">
              <w:t>%</w:t>
            </w:r>
          </w:p>
        </w:tc>
        <w:tc>
          <w:tcPr>
            <w:tcW w:w="867" w:type="dxa"/>
            <w:shd w:val="clear" w:color="auto" w:fill="FFFFFF" w:themeFill="background1"/>
          </w:tcPr>
          <w:p w:rsidR="00C141D9" w:rsidRPr="003F657C" w:rsidRDefault="00961853" w:rsidP="003B3A85">
            <w:pPr>
              <w:jc w:val="center"/>
            </w:pPr>
            <w:r>
              <w:t>9</w:t>
            </w:r>
            <w:r w:rsidR="00C141D9">
              <w:t>%</w:t>
            </w:r>
          </w:p>
        </w:tc>
        <w:tc>
          <w:tcPr>
            <w:tcW w:w="1190" w:type="dxa"/>
            <w:shd w:val="clear" w:color="auto" w:fill="FFFFFF" w:themeFill="background1"/>
          </w:tcPr>
          <w:p w:rsidR="00C141D9" w:rsidRPr="003F657C" w:rsidRDefault="00C141D9" w:rsidP="003B3A85">
            <w:pPr>
              <w:jc w:val="center"/>
            </w:pPr>
            <w:r>
              <w:t>1</w:t>
            </w:r>
            <w:r w:rsidR="00961853">
              <w:t>1</w:t>
            </w:r>
            <w:r>
              <w:t>%</w:t>
            </w:r>
          </w:p>
        </w:tc>
        <w:tc>
          <w:tcPr>
            <w:tcW w:w="1234" w:type="dxa"/>
            <w:shd w:val="clear" w:color="auto" w:fill="FFFFFF" w:themeFill="background1"/>
          </w:tcPr>
          <w:p w:rsidR="00C141D9" w:rsidRPr="003F657C" w:rsidRDefault="00D02923" w:rsidP="003B3A85">
            <w:pPr>
              <w:jc w:val="center"/>
            </w:pPr>
            <w:r>
              <w:t>20</w:t>
            </w:r>
            <w:r w:rsidR="00BC0F27">
              <w:t>%</w:t>
            </w:r>
          </w:p>
        </w:tc>
        <w:tc>
          <w:tcPr>
            <w:tcW w:w="1025" w:type="dxa"/>
            <w:shd w:val="clear" w:color="auto" w:fill="FFFFFF" w:themeFill="background1"/>
          </w:tcPr>
          <w:p w:rsidR="00C141D9" w:rsidRPr="003F657C" w:rsidRDefault="00D02923" w:rsidP="003B3A85">
            <w:pPr>
              <w:jc w:val="center"/>
            </w:pPr>
            <w:r>
              <w:t>2</w:t>
            </w:r>
            <w:r w:rsidR="00BC0F27">
              <w:t>0%</w:t>
            </w:r>
          </w:p>
        </w:tc>
        <w:tc>
          <w:tcPr>
            <w:tcW w:w="1168" w:type="dxa"/>
            <w:shd w:val="clear" w:color="auto" w:fill="FFFFFF" w:themeFill="background1"/>
          </w:tcPr>
          <w:p w:rsidR="00C141D9" w:rsidRPr="003F657C" w:rsidRDefault="00D02923" w:rsidP="003B3A85">
            <w:pPr>
              <w:jc w:val="center"/>
            </w:pPr>
            <w:r>
              <w:t>3%</w:t>
            </w:r>
          </w:p>
        </w:tc>
        <w:tc>
          <w:tcPr>
            <w:tcW w:w="1158" w:type="dxa"/>
            <w:shd w:val="clear" w:color="auto" w:fill="FFFFFF" w:themeFill="background1"/>
          </w:tcPr>
          <w:p w:rsidR="00C141D9" w:rsidRPr="003F657C" w:rsidRDefault="00D02923" w:rsidP="003B3A85">
            <w:pPr>
              <w:jc w:val="center"/>
            </w:pPr>
            <w:r>
              <w:t>13%</w:t>
            </w:r>
          </w:p>
        </w:tc>
        <w:tc>
          <w:tcPr>
            <w:tcW w:w="905" w:type="dxa"/>
            <w:shd w:val="clear" w:color="auto" w:fill="FFFFFF" w:themeFill="background1"/>
          </w:tcPr>
          <w:p w:rsidR="00C141D9" w:rsidRPr="003F657C" w:rsidRDefault="00D02923" w:rsidP="003B3A85">
            <w:pPr>
              <w:jc w:val="center"/>
            </w:pPr>
            <w:r>
              <w:t>0</w:t>
            </w:r>
          </w:p>
        </w:tc>
      </w:tr>
    </w:tbl>
    <w:p w:rsidR="000C0C98" w:rsidRDefault="000C0C98" w:rsidP="003F657C">
      <w:pPr>
        <w:rPr>
          <w:b/>
          <w:sz w:val="28"/>
        </w:rPr>
      </w:pPr>
    </w:p>
    <w:p w:rsidR="00CD15DA" w:rsidRDefault="00CD15DA" w:rsidP="002C36A1">
      <w:pPr>
        <w:rPr>
          <w:b/>
          <w:sz w:val="28"/>
          <w:u w:val="single"/>
        </w:rPr>
      </w:pPr>
    </w:p>
    <w:p w:rsidR="002C36A1" w:rsidRDefault="002C36A1" w:rsidP="002C36A1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Year 1</w:t>
      </w:r>
      <w:r w:rsidR="00FB674C">
        <w:rPr>
          <w:b/>
          <w:sz w:val="28"/>
          <w:u w:val="single"/>
        </w:rPr>
        <w:t xml:space="preserve"> Phonics </w:t>
      </w:r>
      <w:proofErr w:type="gramStart"/>
      <w:r w:rsidR="00FB674C">
        <w:rPr>
          <w:b/>
          <w:sz w:val="28"/>
          <w:u w:val="single"/>
        </w:rPr>
        <w:t>Screen  201</w:t>
      </w:r>
      <w:r w:rsidR="003C0265">
        <w:rPr>
          <w:b/>
          <w:sz w:val="28"/>
          <w:u w:val="single"/>
        </w:rPr>
        <w:t>9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81"/>
        <w:gridCol w:w="3491"/>
      </w:tblGrid>
      <w:tr w:rsidR="002C36A1" w:rsidTr="00515945">
        <w:tc>
          <w:tcPr>
            <w:tcW w:w="3560" w:type="dxa"/>
          </w:tcPr>
          <w:p w:rsidR="002C36A1" w:rsidRPr="00D80263" w:rsidRDefault="002C36A1" w:rsidP="00515945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School</w:t>
            </w:r>
          </w:p>
        </w:tc>
        <w:tc>
          <w:tcPr>
            <w:tcW w:w="3561" w:type="dxa"/>
          </w:tcPr>
          <w:p w:rsidR="002C36A1" w:rsidRPr="00D80263" w:rsidRDefault="002C36A1" w:rsidP="00515945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Leeds</w:t>
            </w:r>
          </w:p>
        </w:tc>
        <w:tc>
          <w:tcPr>
            <w:tcW w:w="3561" w:type="dxa"/>
          </w:tcPr>
          <w:p w:rsidR="002C36A1" w:rsidRPr="00D80263" w:rsidRDefault="002C36A1" w:rsidP="00515945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National</w:t>
            </w:r>
          </w:p>
        </w:tc>
      </w:tr>
      <w:tr w:rsidR="002C36A1" w:rsidTr="00BF38C0">
        <w:tc>
          <w:tcPr>
            <w:tcW w:w="3560" w:type="dxa"/>
            <w:shd w:val="clear" w:color="auto" w:fill="FFFFFF" w:themeFill="background1"/>
          </w:tcPr>
          <w:p w:rsidR="002C36A1" w:rsidRPr="00D80263" w:rsidRDefault="00BF38C0" w:rsidP="00515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  <w:r w:rsidR="002C36A1" w:rsidRPr="00D80263">
              <w:rPr>
                <w:sz w:val="28"/>
              </w:rPr>
              <w:t>%</w:t>
            </w:r>
          </w:p>
        </w:tc>
        <w:tc>
          <w:tcPr>
            <w:tcW w:w="3561" w:type="dxa"/>
            <w:shd w:val="clear" w:color="auto" w:fill="FFFFFF" w:themeFill="background1"/>
          </w:tcPr>
          <w:p w:rsidR="002C36A1" w:rsidRPr="00D80263" w:rsidRDefault="00FB674C" w:rsidP="00515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  <w:r w:rsidR="002C36A1" w:rsidRPr="00D80263">
              <w:rPr>
                <w:sz w:val="28"/>
              </w:rPr>
              <w:t>%</w:t>
            </w:r>
          </w:p>
        </w:tc>
        <w:tc>
          <w:tcPr>
            <w:tcW w:w="3561" w:type="dxa"/>
            <w:shd w:val="clear" w:color="auto" w:fill="FFFFFF" w:themeFill="background1"/>
          </w:tcPr>
          <w:p w:rsidR="002C36A1" w:rsidRDefault="00FB674C" w:rsidP="005159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BF38C0">
              <w:rPr>
                <w:sz w:val="28"/>
              </w:rPr>
              <w:t>2</w:t>
            </w:r>
            <w:r w:rsidR="002C36A1">
              <w:rPr>
                <w:sz w:val="28"/>
              </w:rPr>
              <w:t>%</w:t>
            </w:r>
          </w:p>
          <w:p w:rsidR="002C36A1" w:rsidRPr="00D80263" w:rsidRDefault="002C36A1" w:rsidP="00515945">
            <w:pPr>
              <w:jc w:val="center"/>
              <w:rPr>
                <w:sz w:val="28"/>
              </w:rPr>
            </w:pPr>
          </w:p>
        </w:tc>
      </w:tr>
    </w:tbl>
    <w:p w:rsidR="002C36A1" w:rsidRDefault="002C36A1" w:rsidP="003F657C">
      <w:pPr>
        <w:rPr>
          <w:b/>
          <w:sz w:val="28"/>
          <w:u w:val="single"/>
        </w:rPr>
      </w:pPr>
    </w:p>
    <w:p w:rsidR="002C36A1" w:rsidRDefault="002C36A1" w:rsidP="003F657C">
      <w:pPr>
        <w:rPr>
          <w:b/>
          <w:sz w:val="28"/>
          <w:u w:val="single"/>
        </w:rPr>
      </w:pPr>
    </w:p>
    <w:p w:rsidR="00D80263" w:rsidRDefault="00FB674C" w:rsidP="003F657C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Year 2 Phonics </w:t>
      </w:r>
      <w:proofErr w:type="gramStart"/>
      <w:r>
        <w:rPr>
          <w:b/>
          <w:sz w:val="28"/>
          <w:u w:val="single"/>
        </w:rPr>
        <w:t>Screen  201</w:t>
      </w:r>
      <w:r w:rsidR="003C0265">
        <w:rPr>
          <w:b/>
          <w:sz w:val="28"/>
          <w:u w:val="single"/>
        </w:rPr>
        <w:t>9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81"/>
        <w:gridCol w:w="3491"/>
      </w:tblGrid>
      <w:tr w:rsidR="00D80263" w:rsidTr="00D80263">
        <w:tc>
          <w:tcPr>
            <w:tcW w:w="3560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School</w:t>
            </w:r>
          </w:p>
        </w:tc>
        <w:tc>
          <w:tcPr>
            <w:tcW w:w="3561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Leeds</w:t>
            </w:r>
          </w:p>
        </w:tc>
        <w:tc>
          <w:tcPr>
            <w:tcW w:w="3561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National</w:t>
            </w:r>
          </w:p>
        </w:tc>
      </w:tr>
      <w:tr w:rsidR="00D80263" w:rsidTr="003C0265">
        <w:tc>
          <w:tcPr>
            <w:tcW w:w="3560" w:type="dxa"/>
            <w:shd w:val="clear" w:color="auto" w:fill="FFFFFF" w:themeFill="background1"/>
          </w:tcPr>
          <w:p w:rsidR="00D80263" w:rsidRPr="00D80263" w:rsidRDefault="00BF38C0" w:rsidP="00D802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  <w:r w:rsidR="00D80263" w:rsidRPr="00D80263">
              <w:rPr>
                <w:sz w:val="28"/>
              </w:rPr>
              <w:t>%</w:t>
            </w:r>
          </w:p>
        </w:tc>
        <w:tc>
          <w:tcPr>
            <w:tcW w:w="3561" w:type="dxa"/>
            <w:shd w:val="clear" w:color="auto" w:fill="FFFFFF" w:themeFill="background1"/>
          </w:tcPr>
          <w:p w:rsidR="00D80263" w:rsidRPr="00D80263" w:rsidRDefault="00FB674C" w:rsidP="00D802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  <w:r w:rsidR="00D80263" w:rsidRPr="00D80263">
              <w:rPr>
                <w:sz w:val="28"/>
              </w:rPr>
              <w:t>%</w:t>
            </w:r>
          </w:p>
        </w:tc>
        <w:tc>
          <w:tcPr>
            <w:tcW w:w="3561" w:type="dxa"/>
            <w:shd w:val="clear" w:color="auto" w:fill="FFFFFF" w:themeFill="background1"/>
          </w:tcPr>
          <w:p w:rsidR="00D80263" w:rsidRDefault="00FB674C" w:rsidP="00D802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91%</w:t>
            </w:r>
          </w:p>
          <w:p w:rsidR="00D80263" w:rsidRPr="00D80263" w:rsidRDefault="00D80263" w:rsidP="00D80263">
            <w:pPr>
              <w:jc w:val="center"/>
              <w:rPr>
                <w:sz w:val="28"/>
              </w:rPr>
            </w:pPr>
          </w:p>
        </w:tc>
      </w:tr>
    </w:tbl>
    <w:p w:rsidR="00D80263" w:rsidRDefault="00D80263" w:rsidP="003F657C">
      <w:pPr>
        <w:rPr>
          <w:b/>
          <w:sz w:val="28"/>
          <w:u w:val="single"/>
        </w:rPr>
      </w:pPr>
    </w:p>
    <w:p w:rsidR="00D80263" w:rsidRDefault="00FB674C" w:rsidP="003F657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EYFS 201</w:t>
      </w:r>
      <w:r w:rsidR="003C0265">
        <w:rPr>
          <w:b/>
          <w:sz w:val="28"/>
          <w:u w:val="single"/>
        </w:rPr>
        <w:t>9</w:t>
      </w:r>
    </w:p>
    <w:p w:rsidR="00D80263" w:rsidRDefault="00D80263" w:rsidP="003F657C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Good Level </w:t>
      </w:r>
      <w:proofErr w:type="gramStart"/>
      <w:r>
        <w:rPr>
          <w:b/>
          <w:sz w:val="28"/>
          <w:u w:val="single"/>
        </w:rPr>
        <w:t>Of</w:t>
      </w:r>
      <w:proofErr w:type="gramEnd"/>
      <w:r w:rsidR="00FB674C">
        <w:rPr>
          <w:b/>
          <w:sz w:val="28"/>
          <w:u w:val="single"/>
        </w:rPr>
        <w:t xml:space="preserve"> Development 201</w:t>
      </w:r>
      <w:r w:rsidR="003C0265">
        <w:rPr>
          <w:b/>
          <w:sz w:val="28"/>
          <w:u w:val="single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81"/>
        <w:gridCol w:w="3491"/>
      </w:tblGrid>
      <w:tr w:rsidR="00D80263" w:rsidTr="00D80263">
        <w:tc>
          <w:tcPr>
            <w:tcW w:w="3560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School</w:t>
            </w:r>
          </w:p>
        </w:tc>
        <w:tc>
          <w:tcPr>
            <w:tcW w:w="3561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Leeds</w:t>
            </w:r>
          </w:p>
        </w:tc>
        <w:tc>
          <w:tcPr>
            <w:tcW w:w="3561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National</w:t>
            </w:r>
          </w:p>
        </w:tc>
      </w:tr>
      <w:tr w:rsidR="00D80263" w:rsidTr="003C0265">
        <w:tc>
          <w:tcPr>
            <w:tcW w:w="3560" w:type="dxa"/>
            <w:shd w:val="clear" w:color="auto" w:fill="FFFFFF" w:themeFill="background1"/>
          </w:tcPr>
          <w:p w:rsidR="00D80263" w:rsidRPr="00D80263" w:rsidRDefault="003C0265" w:rsidP="00D802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  <w:r w:rsidR="00D80263" w:rsidRPr="00D80263">
              <w:rPr>
                <w:b/>
                <w:sz w:val="28"/>
              </w:rPr>
              <w:t>%</w:t>
            </w:r>
          </w:p>
        </w:tc>
        <w:tc>
          <w:tcPr>
            <w:tcW w:w="3561" w:type="dxa"/>
            <w:shd w:val="clear" w:color="auto" w:fill="FFFFFF" w:themeFill="background1"/>
          </w:tcPr>
          <w:p w:rsidR="00D80263" w:rsidRPr="00D80263" w:rsidRDefault="00FB674C" w:rsidP="00D802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  <w:r w:rsidR="00D80263">
              <w:rPr>
                <w:b/>
                <w:sz w:val="28"/>
              </w:rPr>
              <w:t>%</w:t>
            </w:r>
          </w:p>
        </w:tc>
        <w:tc>
          <w:tcPr>
            <w:tcW w:w="3561" w:type="dxa"/>
            <w:shd w:val="clear" w:color="auto" w:fill="FFFFFF" w:themeFill="background1"/>
          </w:tcPr>
          <w:p w:rsidR="00D80263" w:rsidRDefault="00FB674C" w:rsidP="00D802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  <w:r w:rsidR="00D80263">
              <w:rPr>
                <w:b/>
                <w:sz w:val="28"/>
              </w:rPr>
              <w:t>%</w:t>
            </w:r>
          </w:p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</w:p>
        </w:tc>
      </w:tr>
    </w:tbl>
    <w:p w:rsidR="00D80263" w:rsidRDefault="00D80263" w:rsidP="003F657C">
      <w:pPr>
        <w:rPr>
          <w:b/>
          <w:sz w:val="28"/>
          <w:u w:val="single"/>
        </w:rPr>
      </w:pPr>
    </w:p>
    <w:p w:rsidR="00D80263" w:rsidRDefault="00D80263" w:rsidP="003F657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EYFS Average Total Points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81"/>
        <w:gridCol w:w="3491"/>
      </w:tblGrid>
      <w:tr w:rsidR="00D80263" w:rsidTr="00D80263">
        <w:tc>
          <w:tcPr>
            <w:tcW w:w="3560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School</w:t>
            </w:r>
          </w:p>
        </w:tc>
        <w:tc>
          <w:tcPr>
            <w:tcW w:w="3561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Leeds</w:t>
            </w:r>
          </w:p>
        </w:tc>
        <w:tc>
          <w:tcPr>
            <w:tcW w:w="3561" w:type="dxa"/>
          </w:tcPr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  <w:r w:rsidRPr="00D80263">
              <w:rPr>
                <w:b/>
                <w:sz w:val="28"/>
              </w:rPr>
              <w:t>National</w:t>
            </w:r>
          </w:p>
        </w:tc>
      </w:tr>
      <w:tr w:rsidR="00D80263" w:rsidTr="003C0265">
        <w:tc>
          <w:tcPr>
            <w:tcW w:w="3560" w:type="dxa"/>
            <w:shd w:val="clear" w:color="auto" w:fill="FFFFFF" w:themeFill="background1"/>
          </w:tcPr>
          <w:p w:rsidR="00D80263" w:rsidRPr="00D80263" w:rsidRDefault="00FB674C" w:rsidP="00D802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3C0265">
              <w:rPr>
                <w:b/>
                <w:sz w:val="28"/>
              </w:rPr>
              <w:t>5.8</w:t>
            </w:r>
          </w:p>
        </w:tc>
        <w:tc>
          <w:tcPr>
            <w:tcW w:w="3561" w:type="dxa"/>
            <w:shd w:val="clear" w:color="auto" w:fill="FFFFFF" w:themeFill="background1"/>
          </w:tcPr>
          <w:p w:rsidR="00D80263" w:rsidRPr="00D80263" w:rsidRDefault="00FB674C" w:rsidP="00D802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 w:rsidR="003C0265">
              <w:rPr>
                <w:b/>
                <w:sz w:val="28"/>
              </w:rPr>
              <w:t>8</w:t>
            </w:r>
          </w:p>
        </w:tc>
        <w:tc>
          <w:tcPr>
            <w:tcW w:w="3561" w:type="dxa"/>
            <w:shd w:val="clear" w:color="auto" w:fill="FFFFFF" w:themeFill="background1"/>
          </w:tcPr>
          <w:p w:rsidR="00D80263" w:rsidRDefault="00FB674C" w:rsidP="00D802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34.</w:t>
            </w:r>
            <w:r w:rsidR="003C0265">
              <w:rPr>
                <w:b/>
                <w:sz w:val="28"/>
              </w:rPr>
              <w:t>6</w:t>
            </w:r>
          </w:p>
          <w:p w:rsidR="00D80263" w:rsidRPr="00D80263" w:rsidRDefault="00D80263" w:rsidP="00D80263">
            <w:pPr>
              <w:jc w:val="center"/>
              <w:rPr>
                <w:b/>
                <w:sz w:val="28"/>
              </w:rPr>
            </w:pPr>
          </w:p>
        </w:tc>
      </w:tr>
    </w:tbl>
    <w:p w:rsidR="00D80263" w:rsidRPr="00D80263" w:rsidRDefault="00D80263" w:rsidP="003F657C">
      <w:pPr>
        <w:rPr>
          <w:b/>
          <w:sz w:val="28"/>
          <w:u w:val="single"/>
        </w:rPr>
      </w:pPr>
    </w:p>
    <w:sectPr w:rsidR="00D80263" w:rsidRPr="00D80263" w:rsidSect="003F657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98"/>
    <w:rsid w:val="00025CF9"/>
    <w:rsid w:val="000770FE"/>
    <w:rsid w:val="000C0C98"/>
    <w:rsid w:val="000F1C99"/>
    <w:rsid w:val="00150915"/>
    <w:rsid w:val="001C6F29"/>
    <w:rsid w:val="001D2B83"/>
    <w:rsid w:val="001E495C"/>
    <w:rsid w:val="00232DD7"/>
    <w:rsid w:val="002513F8"/>
    <w:rsid w:val="002A525C"/>
    <w:rsid w:val="002C36A1"/>
    <w:rsid w:val="002F3278"/>
    <w:rsid w:val="003034FB"/>
    <w:rsid w:val="00336879"/>
    <w:rsid w:val="00360B97"/>
    <w:rsid w:val="003A0CFD"/>
    <w:rsid w:val="003B3A85"/>
    <w:rsid w:val="003C0265"/>
    <w:rsid w:val="003F657C"/>
    <w:rsid w:val="00400276"/>
    <w:rsid w:val="00427AA8"/>
    <w:rsid w:val="0043594B"/>
    <w:rsid w:val="004E1E0E"/>
    <w:rsid w:val="005B0E1A"/>
    <w:rsid w:val="005D1235"/>
    <w:rsid w:val="005D4DEF"/>
    <w:rsid w:val="005D6C22"/>
    <w:rsid w:val="00607628"/>
    <w:rsid w:val="0061314F"/>
    <w:rsid w:val="00624BF1"/>
    <w:rsid w:val="006410D5"/>
    <w:rsid w:val="00643105"/>
    <w:rsid w:val="006619F3"/>
    <w:rsid w:val="007248C3"/>
    <w:rsid w:val="00752CAC"/>
    <w:rsid w:val="008155D4"/>
    <w:rsid w:val="00830EC3"/>
    <w:rsid w:val="00842524"/>
    <w:rsid w:val="00843914"/>
    <w:rsid w:val="008B3D7B"/>
    <w:rsid w:val="008D2DEF"/>
    <w:rsid w:val="008E767F"/>
    <w:rsid w:val="009272E6"/>
    <w:rsid w:val="00933271"/>
    <w:rsid w:val="00961853"/>
    <w:rsid w:val="00994E14"/>
    <w:rsid w:val="009C7700"/>
    <w:rsid w:val="009F7E91"/>
    <w:rsid w:val="00A50304"/>
    <w:rsid w:val="00B418DD"/>
    <w:rsid w:val="00BA42A3"/>
    <w:rsid w:val="00BC0F27"/>
    <w:rsid w:val="00BF38C0"/>
    <w:rsid w:val="00C141D9"/>
    <w:rsid w:val="00C513A4"/>
    <w:rsid w:val="00C65475"/>
    <w:rsid w:val="00CC68C9"/>
    <w:rsid w:val="00CC7C56"/>
    <w:rsid w:val="00CD15DA"/>
    <w:rsid w:val="00D02923"/>
    <w:rsid w:val="00D5238F"/>
    <w:rsid w:val="00D56A3D"/>
    <w:rsid w:val="00D71129"/>
    <w:rsid w:val="00D72597"/>
    <w:rsid w:val="00D80263"/>
    <w:rsid w:val="00D921FB"/>
    <w:rsid w:val="00E15B12"/>
    <w:rsid w:val="00E52B77"/>
    <w:rsid w:val="00E77480"/>
    <w:rsid w:val="00ED63F5"/>
    <w:rsid w:val="00F37E20"/>
    <w:rsid w:val="00F40491"/>
    <w:rsid w:val="00F41BC4"/>
    <w:rsid w:val="00F54AAB"/>
    <w:rsid w:val="00F64F7C"/>
    <w:rsid w:val="00F70BB8"/>
    <w:rsid w:val="00F7745E"/>
    <w:rsid w:val="00F7796E"/>
    <w:rsid w:val="00F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71624-6B74-4418-A121-78F78E2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Reid</dc:creator>
  <cp:lastModifiedBy> </cp:lastModifiedBy>
  <cp:revision>2</cp:revision>
  <cp:lastPrinted>2018-09-11T12:22:00Z</cp:lastPrinted>
  <dcterms:created xsi:type="dcterms:W3CDTF">2019-10-10T09:58:00Z</dcterms:created>
  <dcterms:modified xsi:type="dcterms:W3CDTF">2019-10-10T09:58:00Z</dcterms:modified>
</cp:coreProperties>
</file>