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A458" w14:textId="0A56252F" w:rsidR="000E47F6" w:rsidRDefault="000E47F6">
      <w:pPr>
        <w:rPr>
          <w:rFonts w:ascii="Dreaming Outloud Pro" w:hAnsi="Dreaming Outloud Pro" w:cs="Dreaming Outloud Pro"/>
          <w:b/>
          <w:bCs/>
          <w:color w:val="0070C0"/>
          <w:sz w:val="36"/>
          <w:szCs w:val="36"/>
        </w:rPr>
      </w:pPr>
      <w:r w:rsidRPr="000E47F6">
        <w:rPr>
          <w:rFonts w:ascii="Dreaming Outloud Pro" w:hAnsi="Dreaming Outloud Pro" w:cs="Dreaming Outloud Pro"/>
          <w:b/>
          <w:bCs/>
          <w:color w:val="0070C0"/>
          <w:sz w:val="36"/>
          <w:szCs w:val="36"/>
        </w:rPr>
        <w:t xml:space="preserve">Technology has become part of everyday life. For most of us, using computers and other devices is an essential part of our daily lives whether we are at work or at home. At Stanningley Primary School we know that computing is a crucial part of the National Curriculum and can be directly linked to all other areas of the curriculum. Teaching children computing skills enables them to access these subjects in greater depth and increases their potential for success. </w:t>
      </w:r>
      <w:r>
        <w:rPr>
          <w:rFonts w:ascii="Dreaming Outloud Pro" w:hAnsi="Dreaming Outloud Pro" w:cs="Dreaming Outloud Pro"/>
          <w:b/>
          <w:bCs/>
          <w:color w:val="0070C0"/>
          <w:sz w:val="36"/>
          <w:szCs w:val="36"/>
        </w:rPr>
        <w:t xml:space="preserve">Our curriculum is taught progressively and children build on their skills as they progress through school. </w:t>
      </w:r>
    </w:p>
    <w:p w14:paraId="6A9855D5" w14:textId="53352111" w:rsidR="00E37D2F" w:rsidRDefault="000E47F6">
      <w:pPr>
        <w:rPr>
          <w:rFonts w:ascii="Dreaming Outloud Pro" w:hAnsi="Dreaming Outloud Pro" w:cs="Dreaming Outloud Pro"/>
          <w:b/>
          <w:bCs/>
          <w:color w:val="0070C0"/>
          <w:sz w:val="36"/>
          <w:szCs w:val="36"/>
        </w:rPr>
      </w:pPr>
      <w:r>
        <w:rPr>
          <w:rFonts w:ascii="Dreaming Outloud Pro" w:hAnsi="Dreaming Outloud Pro" w:cs="Dreaming Outloud Pro"/>
          <w:b/>
          <w:bCs/>
          <w:color w:val="0070C0"/>
          <w:sz w:val="36"/>
          <w:szCs w:val="36"/>
        </w:rPr>
        <w:t>As children learn</w:t>
      </w:r>
      <w:r w:rsidRPr="000E47F6">
        <w:rPr>
          <w:rFonts w:ascii="Dreaming Outloud Pro" w:hAnsi="Dreaming Outloud Pro" w:cs="Dreaming Outloud Pro"/>
          <w:b/>
          <w:bCs/>
          <w:color w:val="0070C0"/>
          <w:sz w:val="36"/>
          <w:szCs w:val="36"/>
        </w:rPr>
        <w:t xml:space="preserve"> to participate effectively in the digital world</w:t>
      </w:r>
      <w:r>
        <w:rPr>
          <w:rFonts w:ascii="Dreaming Outloud Pro" w:hAnsi="Dreaming Outloud Pro" w:cs="Dreaming Outloud Pro"/>
          <w:b/>
          <w:bCs/>
          <w:color w:val="0070C0"/>
          <w:sz w:val="36"/>
          <w:szCs w:val="36"/>
        </w:rPr>
        <w:t xml:space="preserve">, </w:t>
      </w:r>
      <w:r w:rsidR="00E37D2F">
        <w:rPr>
          <w:rFonts w:ascii="Dreaming Outloud Pro" w:hAnsi="Dreaming Outloud Pro" w:cs="Dreaming Outloud Pro"/>
          <w:b/>
          <w:bCs/>
          <w:color w:val="0070C0"/>
          <w:sz w:val="36"/>
          <w:szCs w:val="36"/>
        </w:rPr>
        <w:t xml:space="preserve">they learn the keeping safe is an essential part of using IT. We </w:t>
      </w:r>
      <w:r w:rsidRPr="000E47F6">
        <w:rPr>
          <w:rFonts w:ascii="Dreaming Outloud Pro" w:hAnsi="Dreaming Outloud Pro" w:cs="Dreaming Outloud Pro"/>
          <w:b/>
          <w:bCs/>
          <w:color w:val="0070C0"/>
          <w:sz w:val="36"/>
          <w:szCs w:val="36"/>
        </w:rPr>
        <w:t xml:space="preserve">ensure </w:t>
      </w:r>
      <w:r w:rsidR="00E37D2F">
        <w:rPr>
          <w:rFonts w:ascii="Dreaming Outloud Pro" w:hAnsi="Dreaming Outloud Pro" w:cs="Dreaming Outloud Pro"/>
          <w:b/>
          <w:bCs/>
          <w:color w:val="0070C0"/>
          <w:sz w:val="36"/>
          <w:szCs w:val="36"/>
        </w:rPr>
        <w:t xml:space="preserve">that </w:t>
      </w:r>
      <w:r w:rsidRPr="000E47F6">
        <w:rPr>
          <w:rFonts w:ascii="Dreaming Outloud Pro" w:hAnsi="Dreaming Outloud Pro" w:cs="Dreaming Outloud Pro"/>
          <w:b/>
          <w:bCs/>
          <w:color w:val="0070C0"/>
          <w:sz w:val="36"/>
          <w:szCs w:val="36"/>
        </w:rPr>
        <w:t xml:space="preserve">from the earliest age our children learn to manipulate digital devices with safety as a priority. </w:t>
      </w:r>
      <w:r w:rsidR="00E37D2F">
        <w:rPr>
          <w:rFonts w:ascii="Dreaming Outloud Pro" w:hAnsi="Dreaming Outloud Pro" w:cs="Dreaming Outloud Pro"/>
          <w:b/>
          <w:bCs/>
          <w:color w:val="0070C0"/>
          <w:sz w:val="36"/>
          <w:szCs w:val="36"/>
        </w:rPr>
        <w:t>S</w:t>
      </w:r>
      <w:r w:rsidRPr="000E47F6">
        <w:rPr>
          <w:rFonts w:ascii="Dreaming Outloud Pro" w:hAnsi="Dreaming Outloud Pro" w:cs="Dreaming Outloud Pro"/>
          <w:b/>
          <w:bCs/>
          <w:color w:val="0070C0"/>
          <w:sz w:val="36"/>
          <w:szCs w:val="36"/>
        </w:rPr>
        <w:t>afety</w:t>
      </w:r>
      <w:r w:rsidR="00E37D2F">
        <w:rPr>
          <w:rFonts w:ascii="Dreaming Outloud Pro" w:hAnsi="Dreaming Outloud Pro" w:cs="Dreaming Outloud Pro"/>
          <w:b/>
          <w:bCs/>
          <w:color w:val="0070C0"/>
          <w:sz w:val="36"/>
          <w:szCs w:val="36"/>
        </w:rPr>
        <w:t xml:space="preserve"> continues to be a key focus as children increase their independence using digital devices. </w:t>
      </w:r>
    </w:p>
    <w:p w14:paraId="38816400" w14:textId="77777777" w:rsidR="00E37D2F" w:rsidRDefault="00E37D2F">
      <w:pPr>
        <w:rPr>
          <w:rFonts w:ascii="Dreaming Outloud Pro" w:hAnsi="Dreaming Outloud Pro" w:cs="Dreaming Outloud Pro"/>
          <w:b/>
          <w:bCs/>
          <w:color w:val="0070C0"/>
          <w:sz w:val="36"/>
          <w:szCs w:val="36"/>
        </w:rPr>
      </w:pPr>
    </w:p>
    <w:p w14:paraId="5C84A69B" w14:textId="38426198" w:rsidR="00B72221" w:rsidRPr="000E47F6" w:rsidRDefault="00B72221">
      <w:pPr>
        <w:rPr>
          <w:rFonts w:ascii="Dreaming Outloud Pro" w:hAnsi="Dreaming Outloud Pro" w:cs="Dreaming Outloud Pro"/>
          <w:b/>
          <w:bCs/>
          <w:color w:val="0070C0"/>
          <w:sz w:val="36"/>
          <w:szCs w:val="36"/>
        </w:rPr>
      </w:pPr>
    </w:p>
    <w:sectPr w:rsidR="00B72221" w:rsidRPr="000E4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Pro">
    <w:altName w:val="Calibri"/>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F6"/>
    <w:rsid w:val="000E47F6"/>
    <w:rsid w:val="00B72221"/>
    <w:rsid w:val="00E37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3E6D"/>
  <w15:chartTrackingRefBased/>
  <w15:docId w15:val="{345D1C2C-44BD-4394-882E-60EDEAE9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136</Words>
  <Characters>781</Characters>
  <Application>Microsoft Office Word</Application>
  <DocSecurity>0</DocSecurity>
  <Lines>6</Lines>
  <Paragraphs>1</Paragraphs>
  <ScaleCrop>false</ScaleCrop>
  <Company>Connect-Up Ltd.</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Brewer</dc:creator>
  <cp:keywords/>
  <dc:description/>
  <cp:lastModifiedBy>Carol</cp:lastModifiedBy>
  <cp:revision>2</cp:revision>
  <dcterms:created xsi:type="dcterms:W3CDTF">2025-03-26T17:31:00Z</dcterms:created>
  <dcterms:modified xsi:type="dcterms:W3CDTF">2025-03-26T17:31:00Z</dcterms:modified>
</cp:coreProperties>
</file>