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C7" w:rsidRDefault="00F83DC7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E5E559" wp14:editId="609C7D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07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4" y="21150"/>
                <wp:lineTo x="210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C7" w:rsidRDefault="00F83DC7">
      <w:pPr>
        <w:rPr>
          <w:sz w:val="24"/>
          <w:szCs w:val="24"/>
        </w:rPr>
      </w:pPr>
    </w:p>
    <w:p w:rsidR="00F83DC7" w:rsidRDefault="00F83DC7">
      <w:pPr>
        <w:rPr>
          <w:sz w:val="24"/>
          <w:szCs w:val="24"/>
        </w:rPr>
      </w:pPr>
    </w:p>
    <w:p w:rsidR="00F83DC7" w:rsidRDefault="00F83DC7">
      <w:pPr>
        <w:rPr>
          <w:sz w:val="24"/>
          <w:szCs w:val="24"/>
        </w:rPr>
      </w:pPr>
    </w:p>
    <w:p w:rsidR="009879FD" w:rsidRDefault="008C280E" w:rsidP="009879FD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9879FD">
        <w:rPr>
          <w:rFonts w:ascii="Comic Sans MS" w:hAnsi="Comic Sans MS"/>
          <w:sz w:val="32"/>
          <w:szCs w:val="32"/>
          <w:u w:val="single"/>
        </w:rPr>
        <w:t xml:space="preserve">Year </w:t>
      </w:r>
      <w:r w:rsidR="003B056B">
        <w:rPr>
          <w:rFonts w:ascii="Comic Sans MS" w:hAnsi="Comic Sans MS"/>
          <w:sz w:val="32"/>
          <w:szCs w:val="32"/>
          <w:u w:val="single"/>
        </w:rPr>
        <w:t>4</w:t>
      </w:r>
      <w:r w:rsidR="00917FB5" w:rsidRPr="009879FD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765CBB" w:rsidRPr="009879FD" w:rsidRDefault="003B056B" w:rsidP="009879FD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Pasta Bolognaise</w:t>
      </w:r>
      <w:r w:rsidR="005B6569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9879FD" w:rsidRPr="008C280E" w:rsidRDefault="009879FD" w:rsidP="00F83DC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676"/>
        <w:gridCol w:w="249"/>
      </w:tblGrid>
      <w:tr w:rsidR="00F83DC7" w:rsidRPr="008C280E" w:rsidTr="001B6E60">
        <w:trPr>
          <w:trHeight w:val="824"/>
        </w:trPr>
        <w:tc>
          <w:tcPr>
            <w:tcW w:w="3539" w:type="dxa"/>
            <w:shd w:val="clear" w:color="auto" w:fill="9CC2E5" w:themeFill="accent1" w:themeFillTint="99"/>
          </w:tcPr>
          <w:p w:rsidR="008C280E" w:rsidRPr="008C280E" w:rsidRDefault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Can……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8C280E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13BE8C3" wp14:editId="325D5A6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64770</wp:posOffset>
                  </wp:positionV>
                  <wp:extent cx="645160" cy="542925"/>
                  <wp:effectExtent l="0" t="0" r="2540" b="9525"/>
                  <wp:wrapTight wrapText="bothSides">
                    <wp:wrapPolygon edited="0">
                      <wp:start x="0" y="0"/>
                      <wp:lineTo x="0" y="21221"/>
                      <wp:lineTo x="21047" y="21221"/>
                      <wp:lineTo x="21047" y="0"/>
                      <wp:lineTo x="0" y="0"/>
                    </wp:wrapPolygon>
                  </wp:wrapTight>
                  <wp:docPr id="5" name="Picture 5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  <w:shd w:val="clear" w:color="auto" w:fill="9CC2E5" w:themeFill="accent1" w:themeFillTint="99"/>
          </w:tcPr>
          <w:p w:rsidR="008C280E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2611766" wp14:editId="21CB8DEE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103505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2" name="Picture 2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8C280E" w:rsidRPr="008C280E" w:rsidRDefault="008C280E" w:rsidP="00F83DC7">
            <w:pPr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Pr="008C280E" w:rsidRDefault="003B0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knife for chopping </w:t>
            </w:r>
          </w:p>
        </w:tc>
        <w:tc>
          <w:tcPr>
            <w:tcW w:w="2552" w:type="dxa"/>
            <w:vMerge w:val="restart"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bridge &amp; claw technique</w:t>
            </w:r>
          </w:p>
        </w:tc>
        <w:tc>
          <w:tcPr>
            <w:tcW w:w="2552" w:type="dxa"/>
            <w:vMerge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437790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Pr="008C280E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knife for cutting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  <w:shd w:val="clear" w:color="auto" w:fill="auto"/>
          </w:tcPr>
          <w:p w:rsidR="003B056B" w:rsidRPr="008C280E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peeler</w:t>
            </w:r>
          </w:p>
        </w:tc>
        <w:tc>
          <w:tcPr>
            <w:tcW w:w="2552" w:type="dxa"/>
            <w:vMerge/>
            <w:shd w:val="clear" w:color="auto" w:fill="auto"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Pr="008C280E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greater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Pr="008C280E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Spread with the back of a spoon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 ingredients together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Pr="008C280E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Dice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Stir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Garnishing and decorating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Arranging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spoons / cups for measuring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scales for weighing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jug for measuring liquid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Boil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oven to bake 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that you can control cooking by controlling the temperature (simmering)</w:t>
            </w:r>
          </w:p>
        </w:tc>
        <w:tc>
          <w:tcPr>
            <w:tcW w:w="2552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Fry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3B056B" w:rsidRPr="008C280E" w:rsidTr="00A47C49">
        <w:tc>
          <w:tcPr>
            <w:tcW w:w="3539" w:type="dxa"/>
          </w:tcPr>
          <w:p w:rsidR="003B056B" w:rsidRDefault="003B056B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Drain ingredients </w:t>
            </w:r>
          </w:p>
        </w:tc>
        <w:tc>
          <w:tcPr>
            <w:tcW w:w="2552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3B056B" w:rsidRPr="008C280E" w:rsidRDefault="003B056B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1B6E60">
        <w:tc>
          <w:tcPr>
            <w:tcW w:w="353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bookmarkStart w:id="0" w:name="_GoBack" w:colFirst="0" w:colLast="3"/>
          </w:p>
        </w:tc>
        <w:tc>
          <w:tcPr>
            <w:tcW w:w="2552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419D1CA4" wp14:editId="436099F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79375</wp:posOffset>
                  </wp:positionV>
                  <wp:extent cx="645160" cy="523875"/>
                  <wp:effectExtent l="0" t="0" r="2540" b="9525"/>
                  <wp:wrapTight wrapText="bothSides">
                    <wp:wrapPolygon edited="0">
                      <wp:start x="0" y="0"/>
                      <wp:lineTo x="0" y="21207"/>
                      <wp:lineTo x="21047" y="21207"/>
                      <wp:lineTo x="21047" y="0"/>
                      <wp:lineTo x="0" y="0"/>
                    </wp:wrapPolygon>
                  </wp:wrapTight>
                  <wp:docPr id="6" name="Picture 6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6BFE8EA3" wp14:editId="1FB2E61F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65405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3" name="Picture 3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where food comes from</w:t>
            </w:r>
          </w:p>
        </w:tc>
        <w:tc>
          <w:tcPr>
            <w:tcW w:w="2552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363B84">
        <w:trPr>
          <w:trHeight w:val="596"/>
        </w:trPr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name different places we can get food from eg under the </w:t>
            </w:r>
            <w:r>
              <w:rPr>
                <w:sz w:val="24"/>
                <w:szCs w:val="24"/>
              </w:rPr>
              <w:lastRenderedPageBreak/>
              <w:t>ground, plant or a bush, animal, sea, field- crops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Understand the principles of the Eat Well Guide &amp; how it is important to a healthy diet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to make healthy choices &amp; why it is important to have a healthy, balanced diet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D95ED0">
        <w:trPr>
          <w:trHeight w:val="812"/>
        </w:trPr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&amp; understand features on food labels, eg date, weight, colour coding &amp; how they link to the Eat Well Guide 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bottom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E53D03" w:rsidRPr="008C280E" w:rsidTr="00D95ED0">
        <w:tc>
          <w:tcPr>
            <w:tcW w:w="3539" w:type="dxa"/>
          </w:tcPr>
          <w:p w:rsidR="00E53D03" w:rsidRDefault="00E53D03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why people don’t eat certain foods eg religion, allergies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E53D03" w:rsidRPr="008C280E" w:rsidRDefault="00E53D03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  <w:tcBorders>
              <w:top w:val="nil"/>
            </w:tcBorders>
          </w:tcPr>
          <w:p w:rsidR="00E53D03" w:rsidRPr="008C280E" w:rsidRDefault="00E53D03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nil"/>
            </w:tcBorders>
          </w:tcPr>
          <w:p w:rsidR="00E53D03" w:rsidRPr="008C280E" w:rsidRDefault="00E53D03" w:rsidP="00AF2D88">
            <w:pPr>
              <w:rPr>
                <w:sz w:val="24"/>
                <w:szCs w:val="24"/>
              </w:rPr>
            </w:pPr>
          </w:p>
        </w:tc>
      </w:tr>
      <w:tr w:rsidR="00E53D03" w:rsidRPr="008C280E" w:rsidTr="00A47C49">
        <w:tc>
          <w:tcPr>
            <w:tcW w:w="3539" w:type="dxa"/>
          </w:tcPr>
          <w:p w:rsidR="00E53D03" w:rsidRDefault="00E53D03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foods can be substituted for healthier options/ choices</w:t>
            </w:r>
          </w:p>
        </w:tc>
        <w:tc>
          <w:tcPr>
            <w:tcW w:w="2552" w:type="dxa"/>
            <w:vMerge/>
          </w:tcPr>
          <w:p w:rsidR="00E53D03" w:rsidRPr="008C280E" w:rsidRDefault="00E53D03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E53D03" w:rsidRPr="008C280E" w:rsidRDefault="00E53D03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E53D03" w:rsidRPr="008C280E" w:rsidRDefault="00E53D03" w:rsidP="00AF2D88">
            <w:pPr>
              <w:rPr>
                <w:sz w:val="24"/>
                <w:szCs w:val="24"/>
              </w:rPr>
            </w:pPr>
          </w:p>
        </w:tc>
      </w:tr>
      <w:tr w:rsidR="00E53D03" w:rsidRPr="008C280E" w:rsidTr="00A47C49">
        <w:tc>
          <w:tcPr>
            <w:tcW w:w="3539" w:type="dxa"/>
          </w:tcPr>
          <w:p w:rsidR="00E53D03" w:rsidRDefault="00E53D03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importance of portion control </w:t>
            </w:r>
          </w:p>
        </w:tc>
        <w:tc>
          <w:tcPr>
            <w:tcW w:w="2552" w:type="dxa"/>
            <w:vMerge/>
          </w:tcPr>
          <w:p w:rsidR="00E53D03" w:rsidRPr="008C280E" w:rsidRDefault="00E53D03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E53D03" w:rsidRPr="008C280E" w:rsidRDefault="00E53D03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E53D03" w:rsidRPr="008C280E" w:rsidRDefault="00E53D03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1B6E60">
        <w:tc>
          <w:tcPr>
            <w:tcW w:w="353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2D33041C" wp14:editId="19317FA4">
                  <wp:simplePos x="0" y="0"/>
                  <wp:positionH relativeFrom="margin">
                    <wp:posOffset>413385</wp:posOffset>
                  </wp:positionH>
                  <wp:positionV relativeFrom="paragraph">
                    <wp:posOffset>49530</wp:posOffset>
                  </wp:positionV>
                  <wp:extent cx="645160" cy="542925"/>
                  <wp:effectExtent l="0" t="0" r="2540" b="9525"/>
                  <wp:wrapSquare wrapText="bothSides"/>
                  <wp:docPr id="9" name="Picture 9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     </w:t>
            </w:r>
          </w:p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1AFA6569" wp14:editId="131134C7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106045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4" name="Picture 4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types of equipment &amp; say what they are used for</w:t>
            </w:r>
          </w:p>
        </w:tc>
        <w:tc>
          <w:tcPr>
            <w:tcW w:w="2552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importance of safe food preparation &amp; storage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D95ED0" w:rsidRPr="008C280E" w:rsidTr="00A47C49">
        <w:tc>
          <w:tcPr>
            <w:tcW w:w="3539" w:type="dxa"/>
          </w:tcPr>
          <w:p w:rsidR="00D95ED0" w:rsidRDefault="00D95ED0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that different foods need to be prepared on different coloured chopping boards (cross contamination) </w:t>
            </w:r>
          </w:p>
        </w:tc>
        <w:tc>
          <w:tcPr>
            <w:tcW w:w="2552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ways we can cook</w:t>
            </w:r>
            <w:r w:rsidR="00D95ED0">
              <w:rPr>
                <w:sz w:val="24"/>
                <w:szCs w:val="24"/>
              </w:rPr>
              <w:t xml:space="preserve"> eg grill, bbq toast boil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D95ED0" w:rsidRPr="008C280E" w:rsidTr="00A47C49">
        <w:tc>
          <w:tcPr>
            <w:tcW w:w="3539" w:type="dxa"/>
          </w:tcPr>
          <w:p w:rsidR="00D95ED0" w:rsidRDefault="00D95ED0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that different ways of cooking can reduce calorie / fat intake</w:t>
            </w:r>
          </w:p>
        </w:tc>
        <w:tc>
          <w:tcPr>
            <w:tcW w:w="2552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set the table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use a knife &amp; fork for eating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wash &amp; dry equipment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</w:p>
        </w:tc>
        <w:tc>
          <w:tcPr>
            <w:tcW w:w="2552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280E" w:rsidRPr="008C280E" w:rsidRDefault="008C280E">
      <w:pPr>
        <w:rPr>
          <w:sz w:val="24"/>
          <w:szCs w:val="24"/>
        </w:rPr>
      </w:pPr>
    </w:p>
    <w:p w:rsidR="008C280E" w:rsidRPr="008C280E" w:rsidRDefault="008C280E">
      <w:pPr>
        <w:rPr>
          <w:sz w:val="24"/>
          <w:szCs w:val="24"/>
        </w:rPr>
      </w:pPr>
    </w:p>
    <w:sectPr w:rsidR="008C280E" w:rsidRPr="008C2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27" w:rsidRDefault="00876227" w:rsidP="003013A5">
      <w:pPr>
        <w:spacing w:after="0" w:line="240" w:lineRule="auto"/>
      </w:pPr>
      <w:r>
        <w:separator/>
      </w:r>
    </w:p>
  </w:endnote>
  <w:endnote w:type="continuationSeparator" w:id="0">
    <w:p w:rsidR="00876227" w:rsidRDefault="00876227" w:rsidP="0030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27" w:rsidRDefault="00876227" w:rsidP="003013A5">
      <w:pPr>
        <w:spacing w:after="0" w:line="240" w:lineRule="auto"/>
      </w:pPr>
      <w:r>
        <w:separator/>
      </w:r>
    </w:p>
  </w:footnote>
  <w:footnote w:type="continuationSeparator" w:id="0">
    <w:p w:rsidR="00876227" w:rsidRDefault="00876227" w:rsidP="00301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0E"/>
    <w:rsid w:val="00077FDB"/>
    <w:rsid w:val="00083D50"/>
    <w:rsid w:val="001426C9"/>
    <w:rsid w:val="001B6E60"/>
    <w:rsid w:val="003013A5"/>
    <w:rsid w:val="00325315"/>
    <w:rsid w:val="003B056B"/>
    <w:rsid w:val="00437790"/>
    <w:rsid w:val="00495F05"/>
    <w:rsid w:val="005B6569"/>
    <w:rsid w:val="005C385F"/>
    <w:rsid w:val="007067BD"/>
    <w:rsid w:val="00765CBB"/>
    <w:rsid w:val="00860761"/>
    <w:rsid w:val="00876227"/>
    <w:rsid w:val="00897AC3"/>
    <w:rsid w:val="008C280E"/>
    <w:rsid w:val="00917FB5"/>
    <w:rsid w:val="009879FD"/>
    <w:rsid w:val="009E007A"/>
    <w:rsid w:val="00A173EE"/>
    <w:rsid w:val="00A47C49"/>
    <w:rsid w:val="00AB30A7"/>
    <w:rsid w:val="00AF2D88"/>
    <w:rsid w:val="00D545B6"/>
    <w:rsid w:val="00D859A0"/>
    <w:rsid w:val="00D95ED0"/>
    <w:rsid w:val="00E53D03"/>
    <w:rsid w:val="00F83DC7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B54F-305E-476F-B836-0676D10E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A5"/>
  </w:style>
  <w:style w:type="paragraph" w:styleId="Footer">
    <w:name w:val="footer"/>
    <w:basedOn w:val="Normal"/>
    <w:link w:val="FooterChar"/>
    <w:uiPriority w:val="99"/>
    <w:unhideWhenUsed/>
    <w:rsid w:val="00301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7EABE40D90140B704459E4E8C8772" ma:contentTypeVersion="10" ma:contentTypeDescription="Create a new document." ma:contentTypeScope="" ma:versionID="941c7bf7c29a116b4c7332a672c997f5">
  <xsd:schema xmlns:xsd="http://www.w3.org/2001/XMLSchema" xmlns:xs="http://www.w3.org/2001/XMLSchema" xmlns:p="http://schemas.microsoft.com/office/2006/metadata/properties" xmlns:ns2="0452b057-ce47-4e2a-812d-9fe095685296" xmlns:ns3="40530813-d814-44fd-a9f9-b361371a44eb" targetNamespace="http://schemas.microsoft.com/office/2006/metadata/properties" ma:root="true" ma:fieldsID="62965cffa68d049c3f69e8d7203eb12f" ns2:_="" ns3:_="">
    <xsd:import namespace="0452b057-ce47-4e2a-812d-9fe095685296"/>
    <xsd:import namespace="40530813-d814-44fd-a9f9-b361371a44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b057-ce47-4e2a-812d-9fe095685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30813-d814-44fd-a9f9-b361371a4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91DA7-E4DC-484C-875F-07321CB5E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7598B-CA56-494D-88E3-2F678271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2b057-ce47-4e2a-812d-9fe095685296"/>
    <ds:schemaRef ds:uri="40530813-d814-44fd-a9f9-b361371a4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4DC4-6703-4D83-A4DA-C331C05FC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Jemma</dc:creator>
  <cp:keywords/>
  <dc:description/>
  <cp:lastModifiedBy>HUDSON, Jemma</cp:lastModifiedBy>
  <cp:revision>5</cp:revision>
  <dcterms:created xsi:type="dcterms:W3CDTF">2019-04-18T21:37:00Z</dcterms:created>
  <dcterms:modified xsi:type="dcterms:W3CDTF">2019-04-24T21:19:00Z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0x01010043E7EABE40D90140B704459E4E8C8772</vt:lpwstr>
  </property>
</Properties>
</file>